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D6" w:rsidRPr="002736AC" w:rsidRDefault="00052FDC" w:rsidP="00786BD6">
      <w:pPr>
        <w:ind w:firstLine="284"/>
        <w:rPr>
          <w:rFonts w:ascii="Times New Roman" w:hAnsi="Times New Roman"/>
          <w:b/>
          <w:sz w:val="22"/>
          <w:szCs w:val="22"/>
        </w:rPr>
      </w:pPr>
      <w:r w:rsidRPr="002736AC">
        <w:rPr>
          <w:rFonts w:ascii="Times New Roman" w:hAnsi="Times New Roman"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67310</wp:posOffset>
            </wp:positionH>
            <wp:positionV relativeFrom="paragraph">
              <wp:posOffset>7620</wp:posOffset>
            </wp:positionV>
            <wp:extent cx="457200" cy="518160"/>
            <wp:effectExtent l="0" t="0" r="0" b="0"/>
            <wp:wrapTight wrapText="bothSides">
              <wp:wrapPolygon edited="0">
                <wp:start x="0" y="0"/>
                <wp:lineTo x="0" y="20647"/>
                <wp:lineTo x="20700" y="20647"/>
                <wp:lineTo x="2070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BD6" w:rsidRPr="00052FDC" w:rsidRDefault="006322AC" w:rsidP="00052FDC">
      <w:pPr>
        <w:ind w:right="140"/>
        <w:jc w:val="right"/>
        <w:rPr>
          <w:rFonts w:ascii="Kunstler Script" w:hAnsi="Kunstler Script"/>
          <w:sz w:val="40"/>
          <w:szCs w:val="52"/>
        </w:rPr>
      </w:pPr>
      <w:r w:rsidRPr="00052FDC">
        <w:rPr>
          <w:rFonts w:ascii="Kunstler Script" w:hAnsi="Kunstler Script"/>
          <w:sz w:val="40"/>
          <w:szCs w:val="52"/>
        </w:rPr>
        <w:t xml:space="preserve">                                         </w:t>
      </w:r>
      <w:r w:rsidR="00786BD6" w:rsidRPr="00052FDC">
        <w:rPr>
          <w:rFonts w:ascii="Kunstler Script" w:hAnsi="Kunstler Script"/>
          <w:sz w:val="40"/>
          <w:szCs w:val="52"/>
        </w:rPr>
        <w:t xml:space="preserve">Ministero dell’Istruzione, </w:t>
      </w:r>
      <w:proofErr w:type="gramStart"/>
      <w:r w:rsidR="00786BD6" w:rsidRPr="00052FDC">
        <w:rPr>
          <w:rFonts w:ascii="Kunstler Script" w:hAnsi="Kunstler Script"/>
          <w:sz w:val="40"/>
          <w:szCs w:val="52"/>
        </w:rPr>
        <w:t>dell’ Università</w:t>
      </w:r>
      <w:proofErr w:type="gramEnd"/>
      <w:r w:rsidR="00786BD6" w:rsidRPr="00052FDC">
        <w:rPr>
          <w:rFonts w:ascii="Kunstler Script" w:hAnsi="Kunstler Script"/>
          <w:sz w:val="40"/>
          <w:szCs w:val="52"/>
        </w:rPr>
        <w:t xml:space="preserve"> e della Ricerca</w:t>
      </w:r>
    </w:p>
    <w:p w:rsidR="00786BD6" w:rsidRPr="00052FDC" w:rsidRDefault="00786BD6" w:rsidP="00786BD6">
      <w:pPr>
        <w:jc w:val="center"/>
        <w:rPr>
          <w:rFonts w:ascii="Times New Roman" w:hAnsi="Times New Roman"/>
          <w:sz w:val="22"/>
          <w:szCs w:val="40"/>
        </w:rPr>
      </w:pPr>
    </w:p>
    <w:p w:rsidR="00786BD6" w:rsidRPr="008F0B6E" w:rsidRDefault="00786BD6" w:rsidP="00786BD6">
      <w:pPr>
        <w:jc w:val="center"/>
        <w:rPr>
          <w:rFonts w:ascii="Times New Roman" w:hAnsi="Times New Roman"/>
          <w:b/>
          <w:szCs w:val="40"/>
        </w:rPr>
      </w:pPr>
      <w:r w:rsidRPr="008F0B6E">
        <w:rPr>
          <w:rFonts w:ascii="Times New Roman" w:hAnsi="Times New Roman"/>
          <w:b/>
          <w:szCs w:val="40"/>
        </w:rPr>
        <w:t xml:space="preserve">INDICAZIONI NAZIONALI PER IL CURRICOLO </w:t>
      </w:r>
    </w:p>
    <w:p w:rsidR="00786BD6" w:rsidRPr="0075650E" w:rsidRDefault="00786BD6" w:rsidP="00786BD6">
      <w:pPr>
        <w:jc w:val="center"/>
        <w:rPr>
          <w:rFonts w:ascii="Times New Roman" w:hAnsi="Times New Roman"/>
          <w:b/>
          <w:sz w:val="10"/>
          <w:szCs w:val="40"/>
        </w:rPr>
      </w:pPr>
    </w:p>
    <w:p w:rsidR="00786BD6" w:rsidRPr="008F0B6E" w:rsidRDefault="00786BD6" w:rsidP="00786BD6">
      <w:pPr>
        <w:jc w:val="center"/>
        <w:rPr>
          <w:rFonts w:ascii="Times New Roman" w:hAnsi="Times New Roman"/>
          <w:b/>
          <w:szCs w:val="40"/>
        </w:rPr>
      </w:pPr>
      <w:r w:rsidRPr="008F0B6E">
        <w:rPr>
          <w:rFonts w:ascii="Times New Roman" w:hAnsi="Times New Roman"/>
          <w:b/>
          <w:szCs w:val="40"/>
        </w:rPr>
        <w:t>DELLA SCUOLA DELL’INFANZIA E DEL PRIMO CICLO D’ISTRUZIONE</w:t>
      </w:r>
    </w:p>
    <w:p w:rsidR="00786BD6" w:rsidRPr="00052FDC" w:rsidRDefault="00786BD6" w:rsidP="00786BD6">
      <w:pPr>
        <w:jc w:val="both"/>
        <w:rPr>
          <w:rFonts w:ascii="Times New Roman" w:hAnsi="Times New Roman"/>
          <w:sz w:val="22"/>
          <w:szCs w:val="32"/>
        </w:rPr>
      </w:pPr>
    </w:p>
    <w:p w:rsidR="00786BD6" w:rsidRPr="00052FDC" w:rsidRDefault="00786BD6" w:rsidP="00786BD6">
      <w:pPr>
        <w:jc w:val="both"/>
        <w:rPr>
          <w:rFonts w:ascii="Times New Roman" w:hAnsi="Times New Roman"/>
          <w:b/>
          <w:szCs w:val="24"/>
        </w:rPr>
      </w:pPr>
      <w:r w:rsidRPr="00052FDC">
        <w:rPr>
          <w:rFonts w:ascii="Times New Roman" w:hAnsi="Times New Roman"/>
          <w:b/>
          <w:szCs w:val="24"/>
        </w:rPr>
        <w:t>Profilo delle competenze al termine del primo ciclo di istruzione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>Lo studente al termine del primo ciclo, attraverso gli apprendimenti sviluppati a scuola, lo studio personale, le esperienze educative vissute in famiglia e nella comunità, è in grado di iniziare ad affrontare in autonomia e con responsabilità, le situazioni di vita tipiche della propria età, riflettendo ed esprimendo la propria personalità in tutte le sue dimensioni.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 xml:space="preserve">Ha consapevolezza delle proprie potenzialità e dei propri limiti, utilizza gli strumenti di conoscenza per comprendere </w:t>
      </w:r>
      <w:proofErr w:type="gramStart"/>
      <w:r w:rsidRPr="00052FDC">
        <w:rPr>
          <w:rFonts w:ascii="Times New Roman" w:hAnsi="Times New Roman"/>
          <w:szCs w:val="24"/>
        </w:rPr>
        <w:t>se</w:t>
      </w:r>
      <w:proofErr w:type="gramEnd"/>
      <w:r w:rsidRPr="00052FDC">
        <w:rPr>
          <w:rFonts w:ascii="Times New Roman" w:hAnsi="Times New Roman"/>
          <w:szCs w:val="24"/>
        </w:rPr>
        <w:t xml:space="preserve"> stesso e gli altri, per riconoscere ed apprezzare le diverse identità, le tradizioni culturali e religiose, in un’ottica di dialogo e di rispetto reciproco. Interpreta i sistemi simbolici e culturali della società, orienta le proprie scelte in modo consapevole, rispetta le regole condivise, collabora con gli altri per la costruzione del bene comune esprimendo le proprie personali opinioni e sensibilità. Si impegna per portare a compimento il lavoro iniziato da solo o insieme ad altri.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 xml:space="preserve">Dimostra una padronanza della lingua italiana tale da consentirgli di comprendere enunciati e testi di una certa complessità, di esprimere le proprie idee, di adottare un registro linguistico appropriato alle diverse situazioni. 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>Nell’incontro con persone di diverse nazionalità è in grado di esprimersi a livello elementare in lingua inglese e di affrontare una comunicazione essenziale, in semplici situazioni di vita quotidiana, in una seconda lingua europea.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>Utilizza la lingua inglese nell’uso delle tecnologie dell’informazione e della comunicazione.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>Le sue conoscenze matematiche e scientifico-tecnologiche gli consentono di analizzare dati e fatti della realtà e di verificare l’attendibilità delle analisi quantitative e statistiche proposte da altri. Il possesso di un pensiero razionale gli consente di affrontare problemi e situazioni sulla base di elementi certi e di avere consapevolezza dei limiti delle affermazioni che riguardano questioni complesse che non si prestano a spiegazioni univoche.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>Si orienta nello spazio e nel tempo dando espressione a curiosità e ricerca di senso; osserva ed interpreta ambienti, fatti, fenomeni e produzioni artistiche.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iCs/>
          <w:szCs w:val="24"/>
        </w:rPr>
      </w:pPr>
      <w:r w:rsidRPr="00052FDC">
        <w:rPr>
          <w:rFonts w:ascii="Times New Roman" w:hAnsi="Times New Roman"/>
          <w:szCs w:val="24"/>
        </w:rPr>
        <w:t>Ha buone competenze digitali, usa con consapevolezza le tecnologie della comunicazione per ricercare e analizzare dati ed informazioni, per distinguere informazioni attendibili da quelle che necessitano di approfondimento, di controllo e di verifica e per interagire con soggetti diversi nel mondo.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 xml:space="preserve">Possiede un patrimonio di conoscenze e nozioni di base ed è allo stesso tempo capace di ricercare e di procurarsi velocemente nuove informazioni ed impegnarsi in nuovi apprendimenti anche in modo autonomo. 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>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occasioni rituali nelle comunità che frequenta, azioni di solidarietà, manifestazioni sportive non agonistiche, volontariato, ecc.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 xml:space="preserve">Dimostra originalità e spirito di iniziativa. Si assume le proprie responsabilità e chiede aiuto quando si trova in difficoltà e sa fornire aiuto a chi lo chiede. </w:t>
      </w:r>
    </w:p>
    <w:p w:rsidR="00786BD6" w:rsidRPr="00052FDC" w:rsidRDefault="00786BD6" w:rsidP="0075650E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 xml:space="preserve">In relazione alle proprie potenzialità e al proprio talento si impegna in campi espressivi, motori ed artistici che gli sono congeniali. È disposto ad analizzare </w:t>
      </w:r>
      <w:proofErr w:type="gramStart"/>
      <w:r w:rsidRPr="00052FDC">
        <w:rPr>
          <w:rFonts w:ascii="Times New Roman" w:hAnsi="Times New Roman"/>
          <w:szCs w:val="24"/>
        </w:rPr>
        <w:t>se</w:t>
      </w:r>
      <w:proofErr w:type="gramEnd"/>
      <w:r w:rsidRPr="00052FDC">
        <w:rPr>
          <w:rFonts w:ascii="Times New Roman" w:hAnsi="Times New Roman"/>
          <w:szCs w:val="24"/>
        </w:rPr>
        <w:t xml:space="preserve"> stesso e a misurarsi con le novità e gli imprevisti.</w:t>
      </w:r>
    </w:p>
    <w:p w:rsidR="00052FDC" w:rsidRPr="00052FDC" w:rsidRDefault="00052FDC" w:rsidP="0075650E">
      <w:pPr>
        <w:ind w:firstLine="284"/>
        <w:jc w:val="both"/>
        <w:rPr>
          <w:rFonts w:ascii="Times New Roman" w:hAnsi="Times New Roman"/>
          <w:szCs w:val="24"/>
        </w:rPr>
      </w:pPr>
    </w:p>
    <w:p w:rsidR="00052FDC" w:rsidRPr="00052FDC" w:rsidRDefault="00052FDC" w:rsidP="00052FDC">
      <w:pPr>
        <w:pStyle w:val="Titolo2"/>
        <w:rPr>
          <w:rStyle w:val="Normale1"/>
          <w:b/>
          <w:color w:val="auto"/>
          <w:sz w:val="24"/>
          <w:szCs w:val="24"/>
        </w:rPr>
      </w:pPr>
      <w:bookmarkStart w:id="0" w:name="_Toc329794955"/>
      <w:bookmarkStart w:id="1" w:name="_Toc338779285"/>
      <w:r w:rsidRPr="00052FDC">
        <w:rPr>
          <w:rStyle w:val="Normale1"/>
          <w:b/>
          <w:color w:val="auto"/>
          <w:sz w:val="24"/>
          <w:szCs w:val="24"/>
        </w:rPr>
        <w:t>Continuità ed unitarietà del curricolo</w:t>
      </w:r>
      <w:bookmarkEnd w:id="0"/>
      <w:bookmarkEnd w:id="1"/>
      <w:r w:rsidRPr="00052FDC">
        <w:rPr>
          <w:rStyle w:val="Normale1"/>
          <w:b/>
          <w:color w:val="auto"/>
          <w:sz w:val="24"/>
          <w:szCs w:val="24"/>
        </w:rPr>
        <w:t xml:space="preserve"> </w:t>
      </w:r>
    </w:p>
    <w:p w:rsidR="00052FDC" w:rsidRPr="00052FDC" w:rsidRDefault="00052FDC" w:rsidP="00052FDC">
      <w:pPr>
        <w:ind w:firstLine="284"/>
        <w:jc w:val="both"/>
        <w:rPr>
          <w:rStyle w:val="Normale1"/>
          <w:sz w:val="24"/>
          <w:szCs w:val="24"/>
        </w:rPr>
      </w:pPr>
      <w:r w:rsidRPr="00052FDC">
        <w:rPr>
          <w:rStyle w:val="Normale1"/>
          <w:sz w:val="24"/>
          <w:szCs w:val="24"/>
        </w:rPr>
        <w:t>L’itinerario scolastico dai tre ai quattordici anni, pur abbracciando tre tipologie di scuola caratterizzate ciascuna da una specifica identità educativa e professionale, è progressivo e continuo. La presenza, sempre più diffusa, degli istituti comprensivi consente la progettazione di un unico curricolo verticale e facilita il raccordo con il secondo ciclo del sistema di istruzione e formazione.</w:t>
      </w:r>
    </w:p>
    <w:p w:rsidR="00052FDC" w:rsidRPr="00052FDC" w:rsidRDefault="00052FDC" w:rsidP="00052FDC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 xml:space="preserve">Negli anni dell’infanzia la scuola accoglie, promuove e arricchisce l’esperienza vissuta dei bambini in una prospettiva evolutiva, le attività educative offrono occasioni di crescita all’interno di un contesto educativo orientato al benessere, alle domande di senso e al graduale sviluppo di competenze riferibili alle diverse età, dai tre ai sei anni. </w:t>
      </w:r>
    </w:p>
    <w:p w:rsidR="00052FDC" w:rsidRPr="00052FDC" w:rsidRDefault="00052FDC" w:rsidP="00052FDC">
      <w:pPr>
        <w:ind w:firstLine="284"/>
        <w:jc w:val="both"/>
        <w:rPr>
          <w:rFonts w:ascii="Times New Roman" w:hAnsi="Times New Roman"/>
          <w:szCs w:val="24"/>
        </w:rPr>
      </w:pPr>
      <w:r w:rsidRPr="00052FDC">
        <w:rPr>
          <w:rFonts w:ascii="Times New Roman" w:hAnsi="Times New Roman"/>
          <w:szCs w:val="24"/>
        </w:rPr>
        <w:t xml:space="preserve">Nella scuola del primo ciclo la progettazione didattica, mentre continua a valorizzare le esperienze con approcci educativi attivi, è finalizzata a guidare i ragazzi lungo percorsi di conoscenza progressivamente orientati alle discipline e alla ricerca delle connessioni tra i diversi </w:t>
      </w:r>
      <w:proofErr w:type="spellStart"/>
      <w:r w:rsidRPr="00052FDC">
        <w:rPr>
          <w:rFonts w:ascii="Times New Roman" w:hAnsi="Times New Roman"/>
          <w:szCs w:val="24"/>
        </w:rPr>
        <w:t>saperi</w:t>
      </w:r>
      <w:proofErr w:type="spellEnd"/>
      <w:r w:rsidRPr="00052FDC">
        <w:rPr>
          <w:rFonts w:ascii="Times New Roman" w:hAnsi="Times New Roman"/>
          <w:szCs w:val="24"/>
        </w:rPr>
        <w:t>.</w:t>
      </w:r>
    </w:p>
    <w:p w:rsidR="00052FDC" w:rsidRPr="00052FDC" w:rsidRDefault="00052FDC" w:rsidP="0075650E">
      <w:pPr>
        <w:ind w:firstLine="284"/>
        <w:jc w:val="both"/>
        <w:rPr>
          <w:rFonts w:ascii="Times New Roman" w:hAnsi="Times New Roman"/>
          <w:szCs w:val="24"/>
        </w:rPr>
      </w:pPr>
    </w:p>
    <w:p w:rsidR="00E93416" w:rsidRPr="00B5341D" w:rsidRDefault="00E93416" w:rsidP="00E93416">
      <w:pPr>
        <w:jc w:val="center"/>
        <w:rPr>
          <w:rStyle w:val="Normale1"/>
          <w:b/>
          <w:sz w:val="32"/>
          <w:szCs w:val="23"/>
          <w:u w:val="single"/>
        </w:rPr>
      </w:pPr>
      <w:bookmarkStart w:id="2" w:name="_Toc329794961"/>
      <w:bookmarkStart w:id="3" w:name="_Toc338779292"/>
      <w:r w:rsidRPr="00B5341D">
        <w:rPr>
          <w:rStyle w:val="Normale1"/>
          <w:b/>
          <w:sz w:val="32"/>
          <w:szCs w:val="23"/>
          <w:u w:val="single"/>
        </w:rPr>
        <w:t>LA SCUOLA DELL’INFANZIA</w:t>
      </w:r>
      <w:bookmarkEnd w:id="2"/>
      <w:bookmarkEnd w:id="3"/>
    </w:p>
    <w:p w:rsidR="00E93416" w:rsidRPr="00235E61" w:rsidRDefault="00E93416" w:rsidP="00786BD6">
      <w:pPr>
        <w:jc w:val="both"/>
        <w:rPr>
          <w:rStyle w:val="Normale1"/>
          <w:b/>
          <w:sz w:val="23"/>
          <w:szCs w:val="23"/>
          <w:u w:val="single"/>
        </w:rPr>
      </w:pPr>
    </w:p>
    <w:p w:rsidR="00B5341D" w:rsidRDefault="00B5341D" w:rsidP="00E93416">
      <w:pPr>
        <w:pStyle w:val="Titolo3"/>
        <w:rPr>
          <w:rStyle w:val="Normale1"/>
          <w:sz w:val="24"/>
          <w:szCs w:val="23"/>
          <w:u w:val="single"/>
        </w:rPr>
      </w:pPr>
      <w:bookmarkStart w:id="4" w:name="_Toc329794964"/>
      <w:bookmarkStart w:id="5" w:name="_Toc338779295"/>
    </w:p>
    <w:p w:rsidR="00B5341D" w:rsidRDefault="00B5341D" w:rsidP="00E93416">
      <w:pPr>
        <w:pStyle w:val="Titolo3"/>
        <w:rPr>
          <w:rStyle w:val="Normale1"/>
          <w:sz w:val="24"/>
          <w:szCs w:val="23"/>
          <w:u w:val="single"/>
        </w:rPr>
      </w:pPr>
    </w:p>
    <w:p w:rsidR="00E93416" w:rsidRPr="00B5341D" w:rsidRDefault="00E93416" w:rsidP="00E93416">
      <w:pPr>
        <w:pStyle w:val="Titolo3"/>
        <w:rPr>
          <w:rStyle w:val="Normale1"/>
          <w:b w:val="0"/>
          <w:bCs/>
          <w:sz w:val="24"/>
          <w:szCs w:val="23"/>
        </w:rPr>
      </w:pPr>
      <w:r w:rsidRPr="00B5341D">
        <w:rPr>
          <w:rStyle w:val="Normale1"/>
          <w:sz w:val="24"/>
          <w:szCs w:val="23"/>
          <w:u w:val="single"/>
        </w:rPr>
        <w:t>Il sé e l’altro</w:t>
      </w:r>
      <w:bookmarkEnd w:id="4"/>
      <w:bookmarkEnd w:id="5"/>
      <w:r w:rsidRPr="00B5341D">
        <w:rPr>
          <w:rStyle w:val="Normale1"/>
          <w:sz w:val="24"/>
          <w:szCs w:val="23"/>
        </w:rPr>
        <w:t xml:space="preserve">       </w:t>
      </w:r>
      <w:r w:rsidRPr="00B5341D">
        <w:rPr>
          <w:rStyle w:val="Normale1"/>
          <w:b w:val="0"/>
          <w:bCs/>
          <w:sz w:val="24"/>
          <w:szCs w:val="23"/>
        </w:rPr>
        <w:t>Traguardi per lo sviluppo della competenza</w:t>
      </w:r>
    </w:p>
    <w:p w:rsidR="00E93416" w:rsidRPr="00B5341D" w:rsidRDefault="00E93416" w:rsidP="00E93416">
      <w:pPr>
        <w:pStyle w:val="Testodelblocco"/>
        <w:widowControl w:val="0"/>
        <w:spacing w:after="0"/>
        <w:ind w:left="0" w:right="0" w:firstLine="0"/>
        <w:rPr>
          <w:rStyle w:val="Normale1"/>
          <w:sz w:val="24"/>
          <w:szCs w:val="23"/>
        </w:rPr>
      </w:pPr>
    </w:p>
    <w:p w:rsidR="00E93416" w:rsidRPr="00B5341D" w:rsidRDefault="00E93416" w:rsidP="00CA39BB">
      <w:pPr>
        <w:pStyle w:val="Testodelblocco"/>
        <w:widowControl w:val="0"/>
        <w:numPr>
          <w:ilvl w:val="0"/>
          <w:numId w:val="1"/>
        </w:numPr>
        <w:tabs>
          <w:tab w:val="left" w:pos="284"/>
        </w:tabs>
        <w:spacing w:after="0"/>
        <w:ind w:left="284" w:right="0" w:hanging="284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>Il bambino gioca in modo costruttivo e creativo con gli altri, sa argomentare, confrontarsi, sostenere le proprie ragioni con adulti e bambini.</w:t>
      </w:r>
    </w:p>
    <w:p w:rsidR="00E93416" w:rsidRPr="00B5341D" w:rsidRDefault="00E93416" w:rsidP="00CA39BB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Sviluppa il senso dell’identità personale, percepisce le proprie esigenze e i propri sentimenti, sa esprimerli in modo sempre più adeguato. </w:t>
      </w:r>
    </w:p>
    <w:p w:rsidR="00E93416" w:rsidRPr="00B5341D" w:rsidRDefault="00E93416" w:rsidP="00CA39BB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>Sa di avere una storia personale e familiare, conosce le tradizioni della famiglia, della comunità e le mette a confronto con altre.</w:t>
      </w:r>
    </w:p>
    <w:p w:rsidR="00E93416" w:rsidRPr="00B5341D" w:rsidRDefault="00E93416" w:rsidP="00CA39BB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>Riflette, si confronta, discute con gli adulti e con gli altri bambini e comincia e riconoscere la reciprocità di attenzione tra chi parla e chi ascolta.</w:t>
      </w:r>
    </w:p>
    <w:p w:rsidR="00E93416" w:rsidRPr="00B5341D" w:rsidRDefault="00E93416" w:rsidP="00CA39BB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>Pone domande sui temi esistenziali e religiosi, sulle diversità culturali, su ciò che è bene o male, sulla giustizia, e ha raggiunto una prima consapevolezza dei propri diritti e doveri, delle regole del vivere insieme.</w:t>
      </w:r>
    </w:p>
    <w:p w:rsidR="00E93416" w:rsidRPr="00B5341D" w:rsidRDefault="00E93416" w:rsidP="00CA39BB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>Si orienta nelle prime generalizzazioni di passato, presente, futuro e si muove con crescente sicurezza e autonomia negli spazi che gli sono familiari, modulando progressivamente voce e movimento anche in rapporto con gli altri e con le regole condivise.</w:t>
      </w:r>
    </w:p>
    <w:p w:rsidR="00E93416" w:rsidRPr="00B5341D" w:rsidRDefault="00E93416" w:rsidP="00CA39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Cs w:val="23"/>
          <w:u w:val="single"/>
        </w:rPr>
      </w:pPr>
      <w:r w:rsidRPr="00B5341D">
        <w:rPr>
          <w:rStyle w:val="Normale1"/>
          <w:sz w:val="24"/>
          <w:szCs w:val="23"/>
        </w:rPr>
        <w:t>Riconosce i più importanti segni della sua cultura e del territorio, le istituzioni, i servizi pubblici, il funzionamento delle piccole comunità e della città.</w:t>
      </w:r>
    </w:p>
    <w:p w:rsidR="0087724C" w:rsidRDefault="0087724C" w:rsidP="00765378">
      <w:pPr>
        <w:pStyle w:val="Titolo3"/>
        <w:rPr>
          <w:rStyle w:val="Normale1"/>
          <w:sz w:val="24"/>
          <w:szCs w:val="23"/>
          <w:u w:val="single"/>
        </w:rPr>
      </w:pPr>
      <w:bookmarkStart w:id="6" w:name="_Toc329794965"/>
      <w:bookmarkStart w:id="7" w:name="_Toc338779296"/>
    </w:p>
    <w:p w:rsidR="00B5341D" w:rsidRDefault="00B5341D" w:rsidP="00B5341D"/>
    <w:p w:rsidR="00B5341D" w:rsidRPr="00B5341D" w:rsidRDefault="00B5341D" w:rsidP="00B5341D"/>
    <w:p w:rsidR="00B5341D" w:rsidRPr="00B5341D" w:rsidRDefault="00B5341D" w:rsidP="00B5341D"/>
    <w:p w:rsidR="00765378" w:rsidRPr="00B5341D" w:rsidRDefault="00765378" w:rsidP="00765378">
      <w:pPr>
        <w:pStyle w:val="Titolo3"/>
        <w:rPr>
          <w:rStyle w:val="Normale1"/>
          <w:b w:val="0"/>
          <w:bCs/>
          <w:sz w:val="24"/>
          <w:szCs w:val="23"/>
        </w:rPr>
      </w:pPr>
      <w:r w:rsidRPr="00B5341D">
        <w:rPr>
          <w:rStyle w:val="Normale1"/>
          <w:sz w:val="24"/>
          <w:szCs w:val="23"/>
          <w:u w:val="single"/>
        </w:rPr>
        <w:t>Il corpo e il movimento</w:t>
      </w:r>
      <w:bookmarkEnd w:id="6"/>
      <w:bookmarkEnd w:id="7"/>
      <w:r w:rsidRPr="00B5341D">
        <w:rPr>
          <w:rStyle w:val="Normale1"/>
          <w:bCs/>
          <w:sz w:val="24"/>
          <w:szCs w:val="23"/>
        </w:rPr>
        <w:t xml:space="preserve">    </w:t>
      </w:r>
      <w:r w:rsidRPr="00B5341D">
        <w:rPr>
          <w:rStyle w:val="Normale1"/>
          <w:b w:val="0"/>
          <w:bCs/>
          <w:sz w:val="24"/>
          <w:szCs w:val="23"/>
        </w:rPr>
        <w:t>Traguardi per lo sviluppo della competenza</w:t>
      </w:r>
    </w:p>
    <w:p w:rsidR="00765378" w:rsidRPr="00B5341D" w:rsidRDefault="00765378" w:rsidP="00765378">
      <w:pPr>
        <w:rPr>
          <w:rFonts w:ascii="Times New Roman" w:hAnsi="Times New Roman"/>
          <w:szCs w:val="23"/>
        </w:rPr>
      </w:pPr>
    </w:p>
    <w:p w:rsidR="00765378" w:rsidRPr="00B5341D" w:rsidRDefault="00765378" w:rsidP="00CA39BB">
      <w:pPr>
        <w:pStyle w:val="Paragrafoelenco"/>
        <w:widowControl w:val="0"/>
        <w:numPr>
          <w:ilvl w:val="0"/>
          <w:numId w:val="2"/>
        </w:numPr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Il bambino vive pienamente la propria corporeità, ne percepisce il potenziale comunicativo ed espressivo, matura condotte che gli consentono una buona autonomia nella gestione della giornata a scuola. </w:t>
      </w:r>
    </w:p>
    <w:p w:rsidR="00765378" w:rsidRPr="00B5341D" w:rsidRDefault="00765378" w:rsidP="00CA39BB">
      <w:pPr>
        <w:pStyle w:val="Paragrafoelenco"/>
        <w:widowControl w:val="0"/>
        <w:numPr>
          <w:ilvl w:val="0"/>
          <w:numId w:val="2"/>
        </w:numPr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Riconosce i segnali e i ritmi del proprio corpo, le differenze sessuali e di sviluppo e adotta pratiche corrette di cura di sé, di igiene e di sana alimentazione. </w:t>
      </w:r>
    </w:p>
    <w:p w:rsidR="00765378" w:rsidRPr="00B5341D" w:rsidRDefault="00765378" w:rsidP="00CA39BB">
      <w:pPr>
        <w:pStyle w:val="Paragrafoelenco"/>
        <w:widowControl w:val="0"/>
        <w:numPr>
          <w:ilvl w:val="0"/>
          <w:numId w:val="2"/>
        </w:numPr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Prova piacere nel movimento e sperimenta schemi posturali e motori, li applica nei giochi individuali e di gruppo, anche con l’uso di piccoli attrezzi ed è in grado di adattarli alle situazioni ambientali all’interno della scuola e all’aperto. </w:t>
      </w:r>
    </w:p>
    <w:p w:rsidR="00765378" w:rsidRPr="00B5341D" w:rsidRDefault="00765378" w:rsidP="00CA39BB">
      <w:pPr>
        <w:pStyle w:val="Paragrafoelenco"/>
        <w:widowControl w:val="0"/>
        <w:numPr>
          <w:ilvl w:val="0"/>
          <w:numId w:val="2"/>
        </w:numPr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Controlla l’esecuzione del gesto, valuta il rischio, interagisce con gli altri nei giochi di movimento, nella musica, nella danza, nella comunicazione espressiva. </w:t>
      </w:r>
    </w:p>
    <w:p w:rsidR="00765378" w:rsidRPr="00B5341D" w:rsidRDefault="00765378" w:rsidP="00CA39BB">
      <w:pPr>
        <w:pStyle w:val="Paragrafoelenco"/>
        <w:numPr>
          <w:ilvl w:val="0"/>
          <w:numId w:val="2"/>
        </w:numPr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>Riconosce il proprio corpo, le sue diverse parti e rappresenta il corpo fermo e in movimento.</w:t>
      </w:r>
    </w:p>
    <w:p w:rsidR="009D29CC" w:rsidRDefault="009D29CC" w:rsidP="009D29CC">
      <w:pPr>
        <w:ind w:right="-1"/>
        <w:jc w:val="both"/>
        <w:rPr>
          <w:rFonts w:ascii="Times New Roman" w:hAnsi="Times New Roman"/>
          <w:szCs w:val="23"/>
        </w:rPr>
      </w:pPr>
    </w:p>
    <w:p w:rsidR="00B5341D" w:rsidRDefault="00B5341D" w:rsidP="009D29CC">
      <w:pPr>
        <w:ind w:right="-1"/>
        <w:jc w:val="both"/>
        <w:rPr>
          <w:rFonts w:ascii="Times New Roman" w:hAnsi="Times New Roman"/>
          <w:szCs w:val="23"/>
        </w:rPr>
      </w:pPr>
    </w:p>
    <w:p w:rsidR="00B5341D" w:rsidRPr="00B5341D" w:rsidRDefault="00B5341D" w:rsidP="009D29CC">
      <w:pPr>
        <w:ind w:right="-1"/>
        <w:jc w:val="both"/>
        <w:rPr>
          <w:rFonts w:ascii="Times New Roman" w:hAnsi="Times New Roman"/>
          <w:szCs w:val="23"/>
        </w:rPr>
      </w:pPr>
    </w:p>
    <w:p w:rsidR="009D29CC" w:rsidRPr="00B5341D" w:rsidRDefault="009D29CC" w:rsidP="009D29CC">
      <w:pPr>
        <w:pStyle w:val="Titolo3"/>
        <w:rPr>
          <w:rStyle w:val="Normale1"/>
          <w:b w:val="0"/>
          <w:bCs/>
          <w:sz w:val="24"/>
          <w:szCs w:val="23"/>
        </w:rPr>
      </w:pPr>
      <w:bookmarkStart w:id="8" w:name="_Toc329794966"/>
      <w:bookmarkStart w:id="9" w:name="_Toc338779297"/>
      <w:r w:rsidRPr="00B5341D">
        <w:rPr>
          <w:rStyle w:val="Normale1"/>
          <w:sz w:val="24"/>
          <w:szCs w:val="23"/>
          <w:u w:val="single"/>
        </w:rPr>
        <w:t>Immagini, suoni, colori</w:t>
      </w:r>
      <w:bookmarkEnd w:id="8"/>
      <w:bookmarkEnd w:id="9"/>
      <w:r w:rsidRPr="00B5341D">
        <w:rPr>
          <w:rStyle w:val="Normale1"/>
          <w:sz w:val="24"/>
          <w:szCs w:val="23"/>
        </w:rPr>
        <w:t xml:space="preserve">    </w:t>
      </w:r>
      <w:r w:rsidRPr="00B5341D">
        <w:rPr>
          <w:rStyle w:val="Normale1"/>
          <w:b w:val="0"/>
          <w:bCs/>
          <w:sz w:val="24"/>
          <w:szCs w:val="23"/>
        </w:rPr>
        <w:t>Traguardi per lo sviluppo della competenza</w:t>
      </w:r>
    </w:p>
    <w:p w:rsidR="009D29CC" w:rsidRPr="00B5341D" w:rsidRDefault="009D29CC" w:rsidP="009D29CC">
      <w:pPr>
        <w:jc w:val="both"/>
        <w:rPr>
          <w:rFonts w:ascii="Times New Roman" w:hAnsi="Times New Roman"/>
          <w:szCs w:val="23"/>
        </w:rPr>
      </w:pPr>
    </w:p>
    <w:p w:rsidR="009D29CC" w:rsidRPr="00B5341D" w:rsidRDefault="009D29CC" w:rsidP="00CA39BB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Il bambino comunica, esprime emozioni, racconta, utilizzando le varie possibilità che il linguaggio del corpo consente. </w:t>
      </w:r>
    </w:p>
    <w:p w:rsidR="009D29CC" w:rsidRPr="00B5341D" w:rsidRDefault="009D29CC" w:rsidP="00CA39BB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>Inventa storie e sa esprimerle attraverso la drammatizzazione, il disegno, la pittura e altre attività manipolative; utilizza materiali e strumenti, tecniche espressive e creative; esplora le potenzialità offerte dalle tecnologie.</w:t>
      </w:r>
    </w:p>
    <w:p w:rsidR="009D29CC" w:rsidRPr="00B5341D" w:rsidRDefault="009D29CC" w:rsidP="00CA39BB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Segue con curiosità e piacere spettacoli di vario tipo (teatrali, musicali, visivi, di animazione …); sviluppa interesse per l’ascolto della musica e per la fruizione di opere d’arte. </w:t>
      </w:r>
    </w:p>
    <w:p w:rsidR="009D29CC" w:rsidRPr="00B5341D" w:rsidRDefault="009D29CC" w:rsidP="00CA39BB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Scopre il paesaggio sonoro attraverso attività di percezione e produzione musicale utilizzando voce, corpo e oggetti. </w:t>
      </w:r>
    </w:p>
    <w:p w:rsidR="009D29CC" w:rsidRPr="00B5341D" w:rsidRDefault="009D29CC" w:rsidP="00CA39BB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Sperimenta e combina elementi musicali di base, producendo semplici sequenze sonoro-musicali. </w:t>
      </w:r>
    </w:p>
    <w:p w:rsidR="009D29CC" w:rsidRPr="00B5341D" w:rsidRDefault="009D29CC" w:rsidP="00CA39BB">
      <w:pPr>
        <w:pStyle w:val="Paragrafoelenco"/>
        <w:numPr>
          <w:ilvl w:val="0"/>
          <w:numId w:val="3"/>
        </w:numPr>
        <w:tabs>
          <w:tab w:val="left" w:pos="284"/>
        </w:tabs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Esplora i primi alfabeti musicali, utilizzando anche i simboli di una notazione informale per codificare i suoni percepiti e riprodurli. </w:t>
      </w:r>
    </w:p>
    <w:p w:rsidR="00D34532" w:rsidRPr="00B5341D" w:rsidRDefault="00D34532" w:rsidP="00D34532">
      <w:pPr>
        <w:tabs>
          <w:tab w:val="left" w:pos="284"/>
        </w:tabs>
        <w:ind w:right="-1"/>
        <w:jc w:val="both"/>
        <w:rPr>
          <w:rFonts w:ascii="Times New Roman" w:hAnsi="Times New Roman"/>
          <w:szCs w:val="23"/>
        </w:rPr>
      </w:pPr>
    </w:p>
    <w:p w:rsidR="00B5341D" w:rsidRDefault="00B5341D" w:rsidP="00D34532">
      <w:pPr>
        <w:pStyle w:val="Titolo3"/>
        <w:rPr>
          <w:rStyle w:val="Normale1"/>
          <w:sz w:val="24"/>
          <w:szCs w:val="23"/>
          <w:u w:val="single"/>
        </w:rPr>
      </w:pPr>
      <w:bookmarkStart w:id="10" w:name="_Toc329794967"/>
      <w:bookmarkStart w:id="11" w:name="_Toc338779298"/>
    </w:p>
    <w:p w:rsidR="00D34532" w:rsidRPr="00B5341D" w:rsidRDefault="00D34532" w:rsidP="00D34532">
      <w:pPr>
        <w:pStyle w:val="Titolo3"/>
        <w:rPr>
          <w:rStyle w:val="Normale1"/>
          <w:b w:val="0"/>
          <w:bCs/>
          <w:sz w:val="24"/>
          <w:szCs w:val="23"/>
        </w:rPr>
      </w:pPr>
      <w:r w:rsidRPr="00B5341D">
        <w:rPr>
          <w:rStyle w:val="Normale1"/>
          <w:sz w:val="24"/>
          <w:szCs w:val="23"/>
          <w:u w:val="single"/>
        </w:rPr>
        <w:t>I discorsi e le parole</w:t>
      </w:r>
      <w:bookmarkEnd w:id="10"/>
      <w:bookmarkEnd w:id="11"/>
      <w:r w:rsidRPr="00B5341D">
        <w:rPr>
          <w:rStyle w:val="Normale1"/>
          <w:sz w:val="24"/>
          <w:szCs w:val="23"/>
        </w:rPr>
        <w:t xml:space="preserve">    </w:t>
      </w:r>
      <w:r w:rsidRPr="00B5341D">
        <w:rPr>
          <w:rStyle w:val="Normale1"/>
          <w:b w:val="0"/>
          <w:bCs/>
          <w:sz w:val="24"/>
          <w:szCs w:val="23"/>
        </w:rPr>
        <w:t>Traguardi per lo sviluppo della competenza</w:t>
      </w:r>
    </w:p>
    <w:p w:rsidR="00D34532" w:rsidRPr="00B5341D" w:rsidRDefault="00D34532" w:rsidP="00D34532">
      <w:pPr>
        <w:widowControl w:val="0"/>
        <w:ind w:right="170" w:firstLine="284"/>
        <w:jc w:val="both"/>
        <w:rPr>
          <w:rStyle w:val="Normale1"/>
          <w:sz w:val="24"/>
          <w:szCs w:val="23"/>
        </w:rPr>
      </w:pPr>
    </w:p>
    <w:p w:rsidR="00D34532" w:rsidRPr="00B5341D" w:rsidRDefault="00D34532" w:rsidP="00CA39BB">
      <w:pPr>
        <w:pStyle w:val="Paragrafoelenco"/>
        <w:widowControl w:val="0"/>
        <w:numPr>
          <w:ilvl w:val="0"/>
          <w:numId w:val="4"/>
        </w:numPr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>Il bambino usa la lingua italiana, arricchisce e precisa il proprio lessico, comprende parole e discorsi, fa ipotesi sui significati.</w:t>
      </w:r>
    </w:p>
    <w:p w:rsidR="00D34532" w:rsidRPr="00B5341D" w:rsidRDefault="00D34532" w:rsidP="00CA39BB">
      <w:pPr>
        <w:pStyle w:val="Paragrafoelenco"/>
        <w:widowControl w:val="0"/>
        <w:numPr>
          <w:ilvl w:val="0"/>
          <w:numId w:val="4"/>
        </w:numPr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Sa esprimere e comunicare agli altri emozioni, sentimenti, argomentazioni attraverso il linguaggio verbale che utilizza in differenti situazioni comunicative. </w:t>
      </w:r>
    </w:p>
    <w:p w:rsidR="00D34532" w:rsidRPr="00B5341D" w:rsidRDefault="00D34532" w:rsidP="00CA39BB">
      <w:pPr>
        <w:pStyle w:val="Paragrafoelenco"/>
        <w:widowControl w:val="0"/>
        <w:numPr>
          <w:ilvl w:val="0"/>
          <w:numId w:val="4"/>
        </w:numPr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>Sperimenta rime, filastrocche, drammatizzazioni; inventa nuove parole, cerca somiglianze e analogie tra i suoni e i significati.</w:t>
      </w:r>
    </w:p>
    <w:p w:rsidR="00D34532" w:rsidRPr="00B5341D" w:rsidRDefault="00D34532" w:rsidP="00CA39BB">
      <w:pPr>
        <w:pStyle w:val="Paragrafoelenco"/>
        <w:widowControl w:val="0"/>
        <w:numPr>
          <w:ilvl w:val="0"/>
          <w:numId w:val="4"/>
        </w:numPr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Ascolta e comprende narrazioni, racconta e inventa storie, chiede e offre spiegazioni, usa il linguaggio per progettare attività e per definirne regole. </w:t>
      </w:r>
    </w:p>
    <w:p w:rsidR="00D34532" w:rsidRPr="00B5341D" w:rsidRDefault="00D34532" w:rsidP="00CA39BB">
      <w:pPr>
        <w:pStyle w:val="Paragrafoelenco"/>
        <w:widowControl w:val="0"/>
        <w:numPr>
          <w:ilvl w:val="0"/>
          <w:numId w:val="4"/>
        </w:numPr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 xml:space="preserve">Ragiona sulla lingua, scopre la presenza di lingue diverse, riconosce e sperimenta la pluralità dei linguaggi, si misura con la creatività e la fantasia. </w:t>
      </w:r>
    </w:p>
    <w:p w:rsidR="00D34532" w:rsidRPr="00B5341D" w:rsidRDefault="00D34532" w:rsidP="00CA39BB">
      <w:pPr>
        <w:pStyle w:val="Paragrafoelenco"/>
        <w:numPr>
          <w:ilvl w:val="0"/>
          <w:numId w:val="4"/>
        </w:numPr>
        <w:tabs>
          <w:tab w:val="left" w:pos="284"/>
        </w:tabs>
        <w:ind w:left="284" w:right="-1" w:hanging="284"/>
        <w:jc w:val="both"/>
        <w:rPr>
          <w:rStyle w:val="Normale1"/>
          <w:sz w:val="24"/>
          <w:szCs w:val="23"/>
        </w:rPr>
      </w:pPr>
      <w:r w:rsidRPr="00B5341D">
        <w:rPr>
          <w:rStyle w:val="Normale1"/>
          <w:sz w:val="24"/>
          <w:szCs w:val="23"/>
        </w:rPr>
        <w:t>Si avvicina alla lingua scritta, esplora e sperimenta prime forme di comunicazione attraverso la scrittura, incontrando anche le tecnologie digitali e i nuovi media.</w:t>
      </w:r>
    </w:p>
    <w:p w:rsidR="008F0B6E" w:rsidRDefault="008F0B6E" w:rsidP="008F0B6E">
      <w:pPr>
        <w:tabs>
          <w:tab w:val="left" w:pos="284"/>
        </w:tabs>
        <w:ind w:right="-1"/>
        <w:jc w:val="both"/>
        <w:rPr>
          <w:rFonts w:ascii="Times New Roman" w:hAnsi="Times New Roman"/>
          <w:szCs w:val="23"/>
        </w:rPr>
      </w:pPr>
    </w:p>
    <w:p w:rsidR="00B5341D" w:rsidRDefault="00B5341D" w:rsidP="008F0B6E">
      <w:pPr>
        <w:tabs>
          <w:tab w:val="left" w:pos="284"/>
        </w:tabs>
        <w:ind w:right="-1"/>
        <w:jc w:val="both"/>
        <w:rPr>
          <w:rFonts w:ascii="Times New Roman" w:hAnsi="Times New Roman"/>
          <w:szCs w:val="23"/>
        </w:rPr>
      </w:pPr>
    </w:p>
    <w:p w:rsidR="00B5341D" w:rsidRPr="00B5341D" w:rsidRDefault="00B5341D" w:rsidP="008F0B6E">
      <w:pPr>
        <w:tabs>
          <w:tab w:val="left" w:pos="284"/>
        </w:tabs>
        <w:ind w:right="-1"/>
        <w:jc w:val="both"/>
        <w:rPr>
          <w:rFonts w:ascii="Times New Roman" w:hAnsi="Times New Roman"/>
          <w:szCs w:val="23"/>
        </w:rPr>
      </w:pPr>
    </w:p>
    <w:p w:rsidR="008F0B6E" w:rsidRPr="00B5341D" w:rsidRDefault="008F0B6E" w:rsidP="008F0B6E">
      <w:pPr>
        <w:pStyle w:val="Titolo3"/>
        <w:rPr>
          <w:rStyle w:val="Normale1"/>
          <w:b w:val="0"/>
          <w:bCs/>
          <w:sz w:val="24"/>
          <w:szCs w:val="23"/>
        </w:rPr>
      </w:pPr>
      <w:bookmarkStart w:id="12" w:name="_Toc329794968"/>
      <w:bookmarkStart w:id="13" w:name="_Toc338779299"/>
      <w:r w:rsidRPr="00B5341D">
        <w:rPr>
          <w:rStyle w:val="Normale1"/>
          <w:sz w:val="24"/>
          <w:szCs w:val="23"/>
          <w:u w:val="single"/>
        </w:rPr>
        <w:t xml:space="preserve">La conoscenza del </w:t>
      </w:r>
      <w:proofErr w:type="gramStart"/>
      <w:r w:rsidRPr="00B5341D">
        <w:rPr>
          <w:rStyle w:val="Normale1"/>
          <w:sz w:val="24"/>
          <w:szCs w:val="23"/>
          <w:u w:val="single"/>
        </w:rPr>
        <w:t>mondo</w:t>
      </w:r>
      <w:bookmarkEnd w:id="12"/>
      <w:bookmarkEnd w:id="13"/>
      <w:r w:rsidRPr="00B5341D">
        <w:rPr>
          <w:rStyle w:val="Normale1"/>
          <w:sz w:val="24"/>
          <w:szCs w:val="23"/>
        </w:rPr>
        <w:t xml:space="preserve">  </w:t>
      </w:r>
      <w:r w:rsidRPr="00B5341D">
        <w:rPr>
          <w:rStyle w:val="Normale1"/>
          <w:b w:val="0"/>
          <w:bCs/>
          <w:sz w:val="24"/>
          <w:szCs w:val="23"/>
        </w:rPr>
        <w:t>Traguardi</w:t>
      </w:r>
      <w:proofErr w:type="gramEnd"/>
      <w:r w:rsidRPr="00B5341D">
        <w:rPr>
          <w:rStyle w:val="Normale1"/>
          <w:b w:val="0"/>
          <w:bCs/>
          <w:sz w:val="24"/>
          <w:szCs w:val="23"/>
        </w:rPr>
        <w:t xml:space="preserve"> per lo sviluppo della competenza</w:t>
      </w:r>
    </w:p>
    <w:p w:rsidR="008F0B6E" w:rsidRPr="00B5341D" w:rsidRDefault="008F0B6E" w:rsidP="008F0B6E">
      <w:pPr>
        <w:ind w:firstLine="290"/>
        <w:jc w:val="both"/>
        <w:rPr>
          <w:rFonts w:ascii="Times New Roman" w:hAnsi="Times New Roman"/>
          <w:szCs w:val="23"/>
        </w:rPr>
      </w:pPr>
    </w:p>
    <w:p w:rsidR="008F0B6E" w:rsidRPr="00B5341D" w:rsidRDefault="008F0B6E" w:rsidP="00CA39BB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ascii="Times New Roman" w:hAnsi="Times New Roman"/>
          <w:szCs w:val="23"/>
        </w:rPr>
      </w:pPr>
      <w:r w:rsidRPr="00B5341D">
        <w:rPr>
          <w:rFonts w:ascii="Times New Roman" w:hAnsi="Times New Roman"/>
          <w:szCs w:val="23"/>
        </w:rPr>
        <w:t xml:space="preserve">Il bambino raggruppa e ordina oggetti e materiali secondo criteri diversi, ne identifica alcune proprietà, confronta e valuta quantità; utilizza simboli per registrarle; esegue misurazioni usando strumenti alla sua portata. </w:t>
      </w:r>
    </w:p>
    <w:p w:rsidR="008F0B6E" w:rsidRPr="00B5341D" w:rsidRDefault="008F0B6E" w:rsidP="00CA39BB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ascii="Times New Roman" w:hAnsi="Times New Roman"/>
          <w:szCs w:val="23"/>
        </w:rPr>
      </w:pPr>
      <w:r w:rsidRPr="00B5341D">
        <w:rPr>
          <w:rFonts w:ascii="Times New Roman" w:hAnsi="Times New Roman"/>
          <w:szCs w:val="23"/>
        </w:rPr>
        <w:t>Sa collocare le azioni quotidiane nel tempo della giornata e della settimana.</w:t>
      </w:r>
    </w:p>
    <w:p w:rsidR="008F0B6E" w:rsidRPr="00B5341D" w:rsidRDefault="008F0B6E" w:rsidP="00CA39BB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Style w:val="Normale1"/>
          <w:sz w:val="24"/>
          <w:szCs w:val="23"/>
        </w:rPr>
      </w:pPr>
      <w:r w:rsidRPr="00B5341D">
        <w:rPr>
          <w:rFonts w:ascii="Times New Roman" w:hAnsi="Times New Roman"/>
          <w:szCs w:val="23"/>
        </w:rPr>
        <w:t>Riferisce correttamente eventi del passato recente; sa dire cosa potrà succedere in un futuro immediato e prossimo.</w:t>
      </w:r>
    </w:p>
    <w:p w:rsidR="008F0B6E" w:rsidRPr="00B5341D" w:rsidRDefault="008F0B6E" w:rsidP="00CA39BB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ascii="Times New Roman" w:hAnsi="Times New Roman"/>
          <w:szCs w:val="23"/>
        </w:rPr>
      </w:pPr>
      <w:r w:rsidRPr="00B5341D">
        <w:rPr>
          <w:rFonts w:ascii="Times New Roman" w:hAnsi="Times New Roman"/>
          <w:szCs w:val="23"/>
        </w:rPr>
        <w:t xml:space="preserve">Osserva con attenzione il suo corpo, gli organismi viventi e i loro ambienti, i fenomeni naturali, accorgendosi dei loro cambiamenti. </w:t>
      </w:r>
    </w:p>
    <w:p w:rsidR="008F0B6E" w:rsidRPr="00B5341D" w:rsidRDefault="008F0B6E" w:rsidP="00CA39BB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ascii="Times New Roman" w:hAnsi="Times New Roman"/>
          <w:szCs w:val="23"/>
        </w:rPr>
      </w:pPr>
      <w:r w:rsidRPr="00B5341D">
        <w:rPr>
          <w:rFonts w:ascii="Times New Roman" w:hAnsi="Times New Roman"/>
          <w:szCs w:val="23"/>
        </w:rPr>
        <w:t>Si interessa a macchine e strumenti tecnologici, sa scoprirne le funzioni e i possibili usi.</w:t>
      </w:r>
    </w:p>
    <w:p w:rsidR="008F0B6E" w:rsidRPr="00B5341D" w:rsidRDefault="008F0B6E" w:rsidP="00CA39BB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ascii="Times New Roman" w:hAnsi="Times New Roman"/>
          <w:szCs w:val="23"/>
        </w:rPr>
      </w:pPr>
      <w:r w:rsidRPr="00B5341D">
        <w:rPr>
          <w:rFonts w:ascii="Times New Roman" w:hAnsi="Times New Roman"/>
          <w:szCs w:val="23"/>
        </w:rPr>
        <w:t>Ha familiarità sia con le strategie del contare e dell’operare con i numeri sia con quelle necessarie per eseguire le prime misurazioni di lunghezze, pesi, e altre quantità.</w:t>
      </w:r>
    </w:p>
    <w:p w:rsidR="008F0B6E" w:rsidRPr="00B5341D" w:rsidRDefault="008F0B6E" w:rsidP="00CA39BB">
      <w:pPr>
        <w:pStyle w:val="Paragrafoelenco"/>
        <w:numPr>
          <w:ilvl w:val="0"/>
          <w:numId w:val="5"/>
        </w:numPr>
        <w:tabs>
          <w:tab w:val="left" w:pos="284"/>
          <w:tab w:val="left" w:pos="426"/>
        </w:tabs>
        <w:ind w:left="426" w:right="-1" w:hanging="426"/>
        <w:jc w:val="both"/>
        <w:rPr>
          <w:rFonts w:ascii="Times New Roman" w:hAnsi="Times New Roman"/>
          <w:szCs w:val="23"/>
        </w:rPr>
      </w:pPr>
      <w:r w:rsidRPr="00B5341D">
        <w:rPr>
          <w:rFonts w:ascii="Times New Roman" w:hAnsi="Times New Roman"/>
          <w:szCs w:val="23"/>
        </w:rPr>
        <w:t xml:space="preserve">Individua le posizioni di oggetti e persone nello spazio, usando termini come avanti/dietro, sopra/sotto, destra/sinistra, </w:t>
      </w:r>
      <w:proofErr w:type="spellStart"/>
      <w:r w:rsidRPr="00B5341D">
        <w:rPr>
          <w:rFonts w:ascii="Times New Roman" w:hAnsi="Times New Roman"/>
          <w:szCs w:val="23"/>
        </w:rPr>
        <w:t>ecc</w:t>
      </w:r>
      <w:proofErr w:type="spellEnd"/>
      <w:r w:rsidRPr="00B5341D">
        <w:rPr>
          <w:rFonts w:ascii="Times New Roman" w:hAnsi="Times New Roman"/>
          <w:szCs w:val="23"/>
        </w:rPr>
        <w:t>; segue correttamente un percorso sulla base di indicazioni verbali.</w:t>
      </w:r>
    </w:p>
    <w:p w:rsidR="00722AD2" w:rsidRPr="00B5341D" w:rsidRDefault="00722AD2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</w:rPr>
      </w:pPr>
    </w:p>
    <w:p w:rsidR="00D65AB6" w:rsidRPr="00D65AB6" w:rsidRDefault="00D65AB6" w:rsidP="00AE3CEA">
      <w:pPr>
        <w:pStyle w:val="Titolo3"/>
        <w:jc w:val="center"/>
        <w:rPr>
          <w:sz w:val="22"/>
          <w:szCs w:val="22"/>
          <w:u w:val="single"/>
        </w:rPr>
      </w:pPr>
      <w:bookmarkStart w:id="14" w:name="_Toc338779306"/>
    </w:p>
    <w:p w:rsidR="00D65AB6" w:rsidRDefault="00D65AB6" w:rsidP="00D65AB6"/>
    <w:p w:rsidR="00D65AB6" w:rsidRDefault="00D65AB6" w:rsidP="00D65AB6"/>
    <w:p w:rsidR="00D65AB6" w:rsidRDefault="00D65AB6" w:rsidP="00D65AB6"/>
    <w:p w:rsidR="00D65AB6" w:rsidRDefault="00D65AB6" w:rsidP="00D65AB6"/>
    <w:p w:rsidR="00D65AB6" w:rsidRDefault="00D65AB6" w:rsidP="00D65AB6"/>
    <w:p w:rsidR="00D65AB6" w:rsidRDefault="00D65AB6" w:rsidP="00D65AB6"/>
    <w:p w:rsidR="00D65AB6" w:rsidRDefault="00D65AB6" w:rsidP="00D65AB6"/>
    <w:p w:rsidR="00B5341D" w:rsidRDefault="00B5341D" w:rsidP="00D65AB6"/>
    <w:p w:rsidR="00B5341D" w:rsidRDefault="00B5341D" w:rsidP="00D65AB6"/>
    <w:p w:rsidR="00B5341D" w:rsidRDefault="00B5341D" w:rsidP="00D65AB6"/>
    <w:p w:rsidR="00B5341D" w:rsidRDefault="00B5341D" w:rsidP="00D65AB6"/>
    <w:p w:rsidR="00B5341D" w:rsidRDefault="00B5341D" w:rsidP="00D65AB6"/>
    <w:p w:rsidR="00B5341D" w:rsidRDefault="00B5341D" w:rsidP="00D65AB6"/>
    <w:p w:rsidR="00B5341D" w:rsidRDefault="00B5341D" w:rsidP="00D65AB6"/>
    <w:p w:rsidR="00B5341D" w:rsidRDefault="00B5341D" w:rsidP="00D65AB6"/>
    <w:p w:rsidR="00B5341D" w:rsidRDefault="00B5341D" w:rsidP="00D65AB6"/>
    <w:p w:rsidR="00B5341D" w:rsidRDefault="00B5341D" w:rsidP="00D65AB6"/>
    <w:p w:rsidR="00B5341D" w:rsidRDefault="00B5341D" w:rsidP="00D65AB6"/>
    <w:p w:rsidR="00B5341D" w:rsidRDefault="00B5341D" w:rsidP="00D65AB6"/>
    <w:p w:rsidR="00B5341D" w:rsidRPr="00D65AB6" w:rsidRDefault="00B5341D" w:rsidP="00D65AB6"/>
    <w:p w:rsidR="00722AD2" w:rsidRDefault="00722AD2" w:rsidP="00AE3CEA">
      <w:pPr>
        <w:pStyle w:val="Titolo3"/>
        <w:jc w:val="center"/>
        <w:rPr>
          <w:sz w:val="32"/>
          <w:szCs w:val="23"/>
          <w:u w:val="single"/>
        </w:rPr>
      </w:pPr>
      <w:r w:rsidRPr="00F30187">
        <w:rPr>
          <w:sz w:val="32"/>
          <w:szCs w:val="23"/>
          <w:u w:val="single"/>
        </w:rPr>
        <w:lastRenderedPageBreak/>
        <w:t>Italiano</w:t>
      </w:r>
      <w:bookmarkEnd w:id="14"/>
    </w:p>
    <w:p w:rsidR="005D7F51" w:rsidRDefault="005D7F51" w:rsidP="005D7F51"/>
    <w:p w:rsidR="005D7F51" w:rsidRDefault="005D7F51" w:rsidP="005D7F51"/>
    <w:tbl>
      <w:tblPr>
        <w:tblpPr w:leftFromText="141" w:rightFromText="141" w:vertAnchor="page" w:horzAnchor="margin" w:tblpY="146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7934"/>
      </w:tblGrid>
      <w:tr w:rsidR="005D7F51" w:rsidRPr="00E9011E" w:rsidTr="007B4AF4">
        <w:trPr>
          <w:trHeight w:val="651"/>
        </w:trPr>
        <w:tc>
          <w:tcPr>
            <w:tcW w:w="2693" w:type="dxa"/>
          </w:tcPr>
          <w:p w:rsidR="005D7F51" w:rsidRPr="00E9011E" w:rsidRDefault="005D7F51" w:rsidP="005D7F51"/>
        </w:tc>
        <w:tc>
          <w:tcPr>
            <w:tcW w:w="7934" w:type="dxa"/>
          </w:tcPr>
          <w:p w:rsidR="005D7F51" w:rsidRPr="00BA62B5" w:rsidRDefault="005D7F51" w:rsidP="005D7F51">
            <w:pPr>
              <w:jc w:val="center"/>
              <w:rPr>
                <w:b/>
                <w:sz w:val="18"/>
                <w:szCs w:val="28"/>
              </w:rPr>
            </w:pPr>
          </w:p>
          <w:p w:rsidR="005D7F51" w:rsidRPr="00E9011E" w:rsidRDefault="005D7F51" w:rsidP="005D7F51">
            <w:pPr>
              <w:jc w:val="center"/>
              <w:rPr>
                <w:b/>
                <w:sz w:val="28"/>
                <w:szCs w:val="28"/>
              </w:rPr>
            </w:pPr>
            <w:r w:rsidRPr="00E9011E">
              <w:rPr>
                <w:b/>
                <w:sz w:val="28"/>
                <w:szCs w:val="28"/>
              </w:rPr>
              <w:t>Traguard</w:t>
            </w:r>
            <w:r>
              <w:rPr>
                <w:b/>
                <w:sz w:val="28"/>
                <w:szCs w:val="28"/>
              </w:rPr>
              <w:t>i</w:t>
            </w:r>
            <w:r w:rsidRPr="00E9011E">
              <w:rPr>
                <w:b/>
                <w:sz w:val="28"/>
                <w:szCs w:val="28"/>
              </w:rPr>
              <w:t xml:space="preserve"> di competenz</w:t>
            </w:r>
            <w:r>
              <w:rPr>
                <w:b/>
                <w:sz w:val="28"/>
                <w:szCs w:val="28"/>
              </w:rPr>
              <w:t>a</w:t>
            </w:r>
            <w:r w:rsidRPr="00E901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N.1</w:t>
            </w:r>
          </w:p>
          <w:p w:rsidR="005D7F51" w:rsidRPr="007B4AF4" w:rsidRDefault="005D7F51" w:rsidP="005D7F51">
            <w:pPr>
              <w:jc w:val="center"/>
              <w:rPr>
                <w:i/>
                <w:sz w:val="10"/>
              </w:rPr>
            </w:pPr>
          </w:p>
          <w:p w:rsidR="005D7F51" w:rsidRPr="00E9011E" w:rsidRDefault="005D7F51" w:rsidP="007B4AF4">
            <w:pPr>
              <w:jc w:val="center"/>
              <w:rPr>
                <w:i/>
              </w:rPr>
            </w:pPr>
            <w:r w:rsidRPr="005D7F51">
              <w:rPr>
                <w:i/>
                <w:sz w:val="28"/>
              </w:rPr>
              <w:t>ASCOLTARE</w:t>
            </w:r>
          </w:p>
        </w:tc>
      </w:tr>
      <w:tr w:rsidR="005D7F51" w:rsidRPr="00BA62B5" w:rsidTr="007B4AF4">
        <w:tc>
          <w:tcPr>
            <w:tcW w:w="2693" w:type="dxa"/>
          </w:tcPr>
          <w:p w:rsidR="005D7F51" w:rsidRDefault="005D7F51" w:rsidP="005D7F51">
            <w:pPr>
              <w:rPr>
                <w:b/>
                <w:sz w:val="20"/>
                <w:szCs w:val="32"/>
              </w:rPr>
            </w:pPr>
          </w:p>
          <w:p w:rsidR="005D7F51" w:rsidRPr="00DA1D6C" w:rsidRDefault="005D7F51" w:rsidP="005D7F51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DELL’INFANZIA</w:t>
            </w:r>
          </w:p>
        </w:tc>
        <w:tc>
          <w:tcPr>
            <w:tcW w:w="7934" w:type="dxa"/>
          </w:tcPr>
          <w:p w:rsidR="005D7F51" w:rsidRPr="00BA62B5" w:rsidRDefault="005D7F51" w:rsidP="005D7F51">
            <w:pPr>
              <w:widowControl w:val="0"/>
              <w:ind w:left="360" w:right="-1"/>
              <w:jc w:val="both"/>
              <w:rPr>
                <w:szCs w:val="24"/>
              </w:rPr>
            </w:pPr>
            <w:r w:rsidRPr="00BA62B5">
              <w:rPr>
                <w:rStyle w:val="Normale1"/>
                <w:sz w:val="24"/>
                <w:szCs w:val="23"/>
              </w:rPr>
              <w:t>Ascolta e comprende narrazioni</w:t>
            </w:r>
          </w:p>
        </w:tc>
      </w:tr>
      <w:tr w:rsidR="005D7F51" w:rsidRPr="00BA62B5" w:rsidTr="007B4AF4">
        <w:tc>
          <w:tcPr>
            <w:tcW w:w="2693" w:type="dxa"/>
          </w:tcPr>
          <w:p w:rsidR="005D7F51" w:rsidRDefault="005D7F51" w:rsidP="005D7F51">
            <w:pPr>
              <w:rPr>
                <w:b/>
                <w:sz w:val="20"/>
                <w:szCs w:val="32"/>
              </w:rPr>
            </w:pPr>
          </w:p>
          <w:p w:rsidR="005D7F51" w:rsidRPr="00DA1D6C" w:rsidRDefault="005D7F51" w:rsidP="005D7F51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PRIMARIA</w:t>
            </w:r>
          </w:p>
        </w:tc>
        <w:tc>
          <w:tcPr>
            <w:tcW w:w="7934" w:type="dxa"/>
          </w:tcPr>
          <w:p w:rsidR="00335E9F" w:rsidRPr="00BA62B5" w:rsidRDefault="005D7F51" w:rsidP="007B4AF4">
            <w:pPr>
              <w:ind w:left="360"/>
              <w:jc w:val="both"/>
              <w:rPr>
                <w:szCs w:val="24"/>
              </w:rPr>
            </w:pPr>
            <w:r w:rsidRPr="00BA62B5">
              <w:rPr>
                <w:rStyle w:val="Normale1"/>
                <w:sz w:val="24"/>
                <w:szCs w:val="23"/>
              </w:rPr>
              <w:t>Ascolta e comprende testi orali "diretti" o "trasmessi" dai media cogliendone il senso, le informazioni principali e lo scopo</w:t>
            </w:r>
          </w:p>
        </w:tc>
      </w:tr>
      <w:tr w:rsidR="005D7F51" w:rsidRPr="00BA62B5" w:rsidTr="007B4AF4">
        <w:tc>
          <w:tcPr>
            <w:tcW w:w="2693" w:type="dxa"/>
          </w:tcPr>
          <w:p w:rsidR="005D7F51" w:rsidRDefault="005D7F51" w:rsidP="005D7F51">
            <w:pPr>
              <w:rPr>
                <w:b/>
                <w:sz w:val="20"/>
                <w:szCs w:val="32"/>
              </w:rPr>
            </w:pPr>
          </w:p>
          <w:p w:rsidR="00335E9F" w:rsidRDefault="00335E9F" w:rsidP="005D7F51">
            <w:pPr>
              <w:rPr>
                <w:b/>
                <w:sz w:val="20"/>
                <w:szCs w:val="32"/>
              </w:rPr>
            </w:pPr>
          </w:p>
          <w:p w:rsidR="005D7F51" w:rsidRPr="00DA1D6C" w:rsidRDefault="005D7F51" w:rsidP="005D7F51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SECONDARIA</w:t>
            </w:r>
          </w:p>
        </w:tc>
        <w:tc>
          <w:tcPr>
            <w:tcW w:w="7934" w:type="dxa"/>
          </w:tcPr>
          <w:p w:rsidR="00335E9F" w:rsidRPr="00BA62B5" w:rsidRDefault="005D7F51" w:rsidP="007B4AF4">
            <w:pPr>
              <w:pStyle w:val="Indicazioninormale"/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A62B5">
              <w:rPr>
                <w:rStyle w:val="Normale1"/>
                <w:rFonts w:cs="Times New Roman"/>
                <w:sz w:val="24"/>
                <w:szCs w:val="23"/>
              </w:rPr>
              <w:t>Ascolta e comprende testi di vario tipo "diretti" e "trasmessi" dai media, riconoscendone la fonte, il tema, le informazioni e la loro gerarchia, l’intenzione dell’emittente.</w:t>
            </w:r>
          </w:p>
        </w:tc>
      </w:tr>
    </w:tbl>
    <w:p w:rsidR="005D7F51" w:rsidRDefault="005D7F51" w:rsidP="005D7F51"/>
    <w:tbl>
      <w:tblPr>
        <w:tblpPr w:leftFromText="141" w:rightFromText="141" w:vertAnchor="page" w:horzAnchor="margin" w:tblpY="576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7508"/>
      </w:tblGrid>
      <w:tr w:rsidR="005D7F51" w:rsidRPr="00BA62B5" w:rsidTr="007B4AF4">
        <w:tc>
          <w:tcPr>
            <w:tcW w:w="2693" w:type="dxa"/>
          </w:tcPr>
          <w:p w:rsidR="005D7F51" w:rsidRDefault="005D7F51" w:rsidP="005D7F51">
            <w:pPr>
              <w:rPr>
                <w:b/>
                <w:sz w:val="20"/>
                <w:szCs w:val="32"/>
              </w:rPr>
            </w:pPr>
          </w:p>
        </w:tc>
        <w:tc>
          <w:tcPr>
            <w:tcW w:w="7508" w:type="dxa"/>
          </w:tcPr>
          <w:p w:rsidR="005D7F51" w:rsidRPr="007B4AF4" w:rsidRDefault="005D7F51" w:rsidP="005D7F51">
            <w:pPr>
              <w:jc w:val="center"/>
              <w:rPr>
                <w:b/>
                <w:sz w:val="16"/>
                <w:szCs w:val="28"/>
              </w:rPr>
            </w:pPr>
          </w:p>
          <w:p w:rsidR="005D7F51" w:rsidRPr="00E9011E" w:rsidRDefault="005D7F51" w:rsidP="005D7F51">
            <w:pPr>
              <w:jc w:val="center"/>
              <w:rPr>
                <w:b/>
                <w:sz w:val="28"/>
                <w:szCs w:val="28"/>
              </w:rPr>
            </w:pPr>
            <w:r w:rsidRPr="00E9011E">
              <w:rPr>
                <w:b/>
                <w:sz w:val="28"/>
                <w:szCs w:val="28"/>
              </w:rPr>
              <w:t>Traguard</w:t>
            </w:r>
            <w:r>
              <w:rPr>
                <w:b/>
                <w:sz w:val="28"/>
                <w:szCs w:val="28"/>
              </w:rPr>
              <w:t>i</w:t>
            </w:r>
            <w:r w:rsidRPr="00E9011E">
              <w:rPr>
                <w:b/>
                <w:sz w:val="28"/>
                <w:szCs w:val="28"/>
              </w:rPr>
              <w:t xml:space="preserve"> di </w:t>
            </w:r>
            <w:proofErr w:type="gramStart"/>
            <w:r w:rsidRPr="00E9011E">
              <w:rPr>
                <w:b/>
                <w:sz w:val="28"/>
                <w:szCs w:val="28"/>
              </w:rPr>
              <w:t>competenz</w:t>
            </w:r>
            <w:r>
              <w:rPr>
                <w:b/>
                <w:sz w:val="28"/>
                <w:szCs w:val="28"/>
              </w:rPr>
              <w:t>a</w:t>
            </w:r>
            <w:r w:rsidRPr="00E901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N.2</w:t>
            </w:r>
            <w:proofErr w:type="gramEnd"/>
          </w:p>
          <w:p w:rsidR="005D7F51" w:rsidRPr="007B4AF4" w:rsidRDefault="005D7F51" w:rsidP="005D7F51">
            <w:pPr>
              <w:pStyle w:val="Indicazioninormale"/>
              <w:spacing w:after="0"/>
              <w:ind w:left="360" w:firstLine="0"/>
              <w:jc w:val="center"/>
              <w:rPr>
                <w:i/>
                <w:sz w:val="16"/>
              </w:rPr>
            </w:pPr>
          </w:p>
          <w:p w:rsidR="005D7F51" w:rsidRPr="00BA62B5" w:rsidRDefault="005D7F51" w:rsidP="007B4AF4">
            <w:pPr>
              <w:pStyle w:val="Indicazioninormale"/>
              <w:spacing w:after="0"/>
              <w:ind w:left="360" w:firstLine="0"/>
              <w:jc w:val="center"/>
              <w:rPr>
                <w:rStyle w:val="Normale1"/>
                <w:rFonts w:cs="Times New Roman"/>
                <w:sz w:val="24"/>
                <w:szCs w:val="23"/>
              </w:rPr>
            </w:pPr>
            <w:r w:rsidRPr="005D7F51">
              <w:rPr>
                <w:i/>
                <w:sz w:val="28"/>
              </w:rPr>
              <w:t>PARLARE</w:t>
            </w:r>
          </w:p>
        </w:tc>
      </w:tr>
      <w:tr w:rsidR="005D7F51" w:rsidRPr="00BA62B5" w:rsidTr="007B4AF4">
        <w:tc>
          <w:tcPr>
            <w:tcW w:w="2693" w:type="dxa"/>
          </w:tcPr>
          <w:p w:rsidR="005D7F51" w:rsidRDefault="005D7F51" w:rsidP="005D7F51">
            <w:pPr>
              <w:contextualSpacing/>
              <w:rPr>
                <w:b/>
                <w:sz w:val="20"/>
                <w:szCs w:val="32"/>
              </w:rPr>
            </w:pPr>
          </w:p>
          <w:p w:rsidR="00335E9F" w:rsidRDefault="00335E9F" w:rsidP="005D7F51">
            <w:pPr>
              <w:contextualSpacing/>
              <w:rPr>
                <w:b/>
                <w:sz w:val="20"/>
                <w:szCs w:val="32"/>
              </w:rPr>
            </w:pPr>
          </w:p>
          <w:p w:rsidR="00335E9F" w:rsidRDefault="00335E9F" w:rsidP="005D7F51">
            <w:pPr>
              <w:contextualSpacing/>
              <w:rPr>
                <w:b/>
                <w:sz w:val="20"/>
                <w:szCs w:val="32"/>
              </w:rPr>
            </w:pPr>
          </w:p>
          <w:p w:rsidR="005D7F51" w:rsidRPr="00DA1D6C" w:rsidRDefault="005D7F51" w:rsidP="005D7F51">
            <w:pPr>
              <w:contextualSpacing/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DELL’INFANZIA</w:t>
            </w:r>
          </w:p>
        </w:tc>
        <w:tc>
          <w:tcPr>
            <w:tcW w:w="7508" w:type="dxa"/>
          </w:tcPr>
          <w:p w:rsidR="005D7F51" w:rsidRDefault="005D7F51" w:rsidP="00CA39BB">
            <w:pPr>
              <w:pStyle w:val="Paragrafoelenco"/>
              <w:widowControl w:val="0"/>
              <w:numPr>
                <w:ilvl w:val="0"/>
                <w:numId w:val="17"/>
              </w:numPr>
              <w:ind w:left="324" w:right="-1" w:hanging="284"/>
              <w:jc w:val="both"/>
              <w:rPr>
                <w:rStyle w:val="Normale1"/>
                <w:szCs w:val="22"/>
              </w:rPr>
            </w:pPr>
            <w:r w:rsidRPr="007B4AF4">
              <w:rPr>
                <w:rStyle w:val="Normale1"/>
                <w:szCs w:val="22"/>
              </w:rPr>
              <w:t xml:space="preserve">Sa esprimere e comunicare agli altri emozioni, sentimenti, argomentazioni attraverso il linguaggio verbale che utilizza in differenti situazioni comunicative. </w:t>
            </w:r>
          </w:p>
          <w:p w:rsidR="000A06AB" w:rsidRPr="007B4AF4" w:rsidRDefault="000A06AB" w:rsidP="00CA39BB">
            <w:pPr>
              <w:pStyle w:val="Paragrafoelenco"/>
              <w:widowControl w:val="0"/>
              <w:numPr>
                <w:ilvl w:val="0"/>
                <w:numId w:val="17"/>
              </w:numPr>
              <w:ind w:left="324" w:right="-1" w:hanging="284"/>
              <w:jc w:val="both"/>
              <w:rPr>
                <w:rStyle w:val="Normale1"/>
                <w:szCs w:val="22"/>
              </w:rPr>
            </w:pPr>
            <w:r w:rsidRPr="00B5341D">
              <w:rPr>
                <w:rStyle w:val="Normale1"/>
                <w:sz w:val="24"/>
                <w:szCs w:val="23"/>
              </w:rPr>
              <w:t>Inventa storie e sa esprimerle attraverso la drammatizzazione</w:t>
            </w:r>
            <w:r>
              <w:rPr>
                <w:rStyle w:val="Normale1"/>
                <w:sz w:val="24"/>
                <w:szCs w:val="23"/>
              </w:rPr>
              <w:t>.</w:t>
            </w:r>
          </w:p>
          <w:p w:rsidR="005D7F51" w:rsidRPr="007B4AF4" w:rsidRDefault="005D7F51" w:rsidP="00CA39BB">
            <w:pPr>
              <w:pStyle w:val="Paragrafoelenco"/>
              <w:widowControl w:val="0"/>
              <w:numPr>
                <w:ilvl w:val="0"/>
                <w:numId w:val="17"/>
              </w:numPr>
              <w:ind w:left="324" w:right="-1" w:hanging="284"/>
              <w:jc w:val="both"/>
              <w:rPr>
                <w:rStyle w:val="Normale1"/>
                <w:szCs w:val="22"/>
              </w:rPr>
            </w:pPr>
            <w:r w:rsidRPr="007B4AF4">
              <w:rPr>
                <w:rStyle w:val="Normale1"/>
                <w:szCs w:val="22"/>
              </w:rPr>
              <w:t>Il bambino usa la lingua italiana, arricchisce e precisa il proprio lessico, comprende parole e discorsi, fa ipotesi sui significati.</w:t>
            </w:r>
          </w:p>
          <w:p w:rsidR="005D7F51" w:rsidRPr="007B4AF4" w:rsidRDefault="005D7F51" w:rsidP="005D7F51">
            <w:pPr>
              <w:pStyle w:val="Indicazioninormale"/>
              <w:spacing w:after="0"/>
              <w:ind w:left="360" w:firstLine="0"/>
              <w:rPr>
                <w:rStyle w:val="Normale1"/>
                <w:rFonts w:cs="Times New Roman"/>
                <w:szCs w:val="22"/>
              </w:rPr>
            </w:pPr>
          </w:p>
        </w:tc>
      </w:tr>
      <w:tr w:rsidR="005D7F51" w:rsidRPr="00BA62B5" w:rsidTr="007B4AF4">
        <w:tc>
          <w:tcPr>
            <w:tcW w:w="2693" w:type="dxa"/>
          </w:tcPr>
          <w:p w:rsidR="005D7F51" w:rsidRDefault="005D7F51" w:rsidP="005D7F51">
            <w:pPr>
              <w:rPr>
                <w:b/>
                <w:sz w:val="20"/>
                <w:szCs w:val="32"/>
              </w:rPr>
            </w:pPr>
          </w:p>
          <w:p w:rsidR="00335E9F" w:rsidRDefault="00335E9F" w:rsidP="005D7F51">
            <w:pPr>
              <w:rPr>
                <w:b/>
                <w:sz w:val="20"/>
                <w:szCs w:val="32"/>
              </w:rPr>
            </w:pPr>
          </w:p>
          <w:p w:rsidR="00335E9F" w:rsidRDefault="00335E9F" w:rsidP="005D7F51">
            <w:pPr>
              <w:rPr>
                <w:b/>
                <w:sz w:val="20"/>
                <w:szCs w:val="32"/>
              </w:rPr>
            </w:pPr>
          </w:p>
          <w:p w:rsidR="00335E9F" w:rsidRDefault="00335E9F" w:rsidP="005D7F51">
            <w:pPr>
              <w:rPr>
                <w:b/>
                <w:sz w:val="20"/>
                <w:szCs w:val="32"/>
              </w:rPr>
            </w:pPr>
          </w:p>
          <w:p w:rsidR="005D7F51" w:rsidRPr="00DA1D6C" w:rsidRDefault="005D7F51" w:rsidP="005D7F51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PRIMARIA</w:t>
            </w:r>
          </w:p>
        </w:tc>
        <w:tc>
          <w:tcPr>
            <w:tcW w:w="7508" w:type="dxa"/>
          </w:tcPr>
          <w:p w:rsidR="005D7F51" w:rsidRPr="007B4AF4" w:rsidRDefault="005D7F51" w:rsidP="00CA39BB">
            <w:pPr>
              <w:pStyle w:val="Indicazioninormale"/>
              <w:numPr>
                <w:ilvl w:val="0"/>
                <w:numId w:val="18"/>
              </w:numPr>
              <w:spacing w:after="0"/>
              <w:ind w:left="324" w:hanging="284"/>
              <w:rPr>
                <w:rStyle w:val="Normale1"/>
                <w:rFonts w:cs="Times New Roman"/>
                <w:szCs w:val="22"/>
              </w:rPr>
            </w:pPr>
            <w:r w:rsidRPr="007B4AF4">
              <w:rPr>
                <w:rStyle w:val="Normale1"/>
                <w:rFonts w:cs="Times New Roman"/>
                <w:szCs w:val="22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:rsidR="005D7F51" w:rsidRPr="007B4AF4" w:rsidRDefault="005D7F51" w:rsidP="00CA39BB">
            <w:pPr>
              <w:pStyle w:val="Indicazioninormale"/>
              <w:numPr>
                <w:ilvl w:val="0"/>
                <w:numId w:val="18"/>
              </w:numPr>
              <w:spacing w:after="0"/>
              <w:ind w:left="324" w:hanging="284"/>
              <w:rPr>
                <w:rStyle w:val="Normale1"/>
                <w:rFonts w:cs="Times New Roman"/>
                <w:szCs w:val="22"/>
              </w:rPr>
            </w:pPr>
            <w:r w:rsidRPr="007B4AF4">
              <w:rPr>
                <w:rStyle w:val="Normale1"/>
                <w:rFonts w:cs="Times New Roman"/>
                <w:szCs w:val="22"/>
              </w:rPr>
              <w:t xml:space="preserve">Capisce e utilizza nell’uso orale e scritto i vocaboli fondamentali e quelli di alto uso; capisce e utilizza i più frequenti </w:t>
            </w:r>
            <w:r w:rsidRPr="007B4AF4">
              <w:rPr>
                <w:rFonts w:ascii="Times New Roman" w:hAnsi="Times New Roman"/>
                <w:sz w:val="22"/>
                <w:szCs w:val="22"/>
              </w:rPr>
              <w:t>termini specifici legati alle discipline di studio.</w:t>
            </w:r>
          </w:p>
          <w:p w:rsidR="005D7F51" w:rsidRPr="007B4AF4" w:rsidRDefault="005D7F51" w:rsidP="005D7F51">
            <w:pPr>
              <w:pStyle w:val="Indicazioninormale"/>
              <w:spacing w:after="0"/>
              <w:ind w:left="40" w:firstLine="0"/>
              <w:rPr>
                <w:rStyle w:val="Normale1"/>
                <w:rFonts w:cs="Times New Roman"/>
                <w:szCs w:val="22"/>
              </w:rPr>
            </w:pPr>
          </w:p>
        </w:tc>
      </w:tr>
      <w:tr w:rsidR="005D7F51" w:rsidRPr="00BA62B5" w:rsidTr="007B4AF4">
        <w:tc>
          <w:tcPr>
            <w:tcW w:w="2693" w:type="dxa"/>
          </w:tcPr>
          <w:p w:rsidR="005D7F51" w:rsidRDefault="005D7F51" w:rsidP="005D7F51">
            <w:pPr>
              <w:rPr>
                <w:b/>
                <w:sz w:val="20"/>
                <w:szCs w:val="32"/>
              </w:rPr>
            </w:pPr>
          </w:p>
          <w:p w:rsidR="00335E9F" w:rsidRDefault="00335E9F" w:rsidP="005D7F51">
            <w:pPr>
              <w:rPr>
                <w:b/>
                <w:sz w:val="20"/>
                <w:szCs w:val="32"/>
              </w:rPr>
            </w:pPr>
          </w:p>
          <w:p w:rsidR="00335E9F" w:rsidRDefault="00335E9F" w:rsidP="005D7F51">
            <w:pPr>
              <w:rPr>
                <w:b/>
                <w:sz w:val="20"/>
                <w:szCs w:val="32"/>
              </w:rPr>
            </w:pPr>
          </w:p>
          <w:p w:rsidR="00335E9F" w:rsidRDefault="00335E9F" w:rsidP="005D7F51">
            <w:pPr>
              <w:rPr>
                <w:b/>
                <w:sz w:val="20"/>
                <w:szCs w:val="32"/>
              </w:rPr>
            </w:pPr>
          </w:p>
          <w:p w:rsidR="00335E9F" w:rsidRDefault="00335E9F" w:rsidP="005D7F51">
            <w:pPr>
              <w:rPr>
                <w:b/>
                <w:sz w:val="20"/>
                <w:szCs w:val="32"/>
              </w:rPr>
            </w:pPr>
          </w:p>
          <w:p w:rsidR="005D7F51" w:rsidRPr="00DA1D6C" w:rsidRDefault="005D7F51" w:rsidP="005D7F51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SECONDARIA</w:t>
            </w:r>
          </w:p>
        </w:tc>
        <w:tc>
          <w:tcPr>
            <w:tcW w:w="7508" w:type="dxa"/>
          </w:tcPr>
          <w:p w:rsidR="005D7F51" w:rsidRPr="007B4AF4" w:rsidRDefault="005D7F51" w:rsidP="00CA39BB">
            <w:pPr>
              <w:pStyle w:val="Paragrafoelenco"/>
              <w:numPr>
                <w:ilvl w:val="0"/>
                <w:numId w:val="19"/>
              </w:numPr>
              <w:ind w:left="324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4AF4">
              <w:rPr>
                <w:rStyle w:val="Normale1"/>
                <w:szCs w:val="22"/>
              </w:rPr>
              <w:t xml:space="preserve">L’allievo interagisce in modo efficace in diverse situazioni comunicative, attraverso modalità dialogiche sempre rispettose delle idee degli altri; </w:t>
            </w:r>
            <w:r w:rsidRPr="007B4AF4">
              <w:rPr>
                <w:rFonts w:ascii="Times New Roman" w:hAnsi="Times New Roman"/>
                <w:sz w:val="22"/>
                <w:szCs w:val="22"/>
              </w:rPr>
              <w:t xml:space="preserve">con ciò matura la consapevolezza che il dialogo, oltre a essere uno strumento comunicativo, ha anche un grande valore civile e lo utilizza per apprendere informazioni ed elaborare opinioni su problemi riguardanti vari ambiti culturali e sociali. </w:t>
            </w:r>
          </w:p>
          <w:p w:rsidR="005D7F51" w:rsidRPr="007B4AF4" w:rsidRDefault="005D7F51" w:rsidP="00CA39BB">
            <w:pPr>
              <w:pStyle w:val="Indicazioninormale"/>
              <w:numPr>
                <w:ilvl w:val="0"/>
                <w:numId w:val="19"/>
              </w:numPr>
              <w:spacing w:after="0"/>
              <w:ind w:left="324" w:hanging="284"/>
              <w:rPr>
                <w:rStyle w:val="Normale1"/>
                <w:rFonts w:cs="Times New Roman"/>
                <w:szCs w:val="22"/>
              </w:rPr>
            </w:pPr>
            <w:r w:rsidRPr="007B4AF4">
              <w:rPr>
                <w:rStyle w:val="Normale1"/>
                <w:rFonts w:cs="Times New Roman"/>
                <w:szCs w:val="22"/>
              </w:rPr>
              <w:t>Usa la comunicazione orale per collaborare con gli altri, ad esempio nella realizzazione di giochi o prodotti, nell’elaborazione di progetti e nella formulazione di giudizi su problemi riguardanti vari ambiti culturali e sociali.</w:t>
            </w:r>
          </w:p>
          <w:p w:rsidR="005D7F51" w:rsidRPr="007B4AF4" w:rsidRDefault="005D7F51" w:rsidP="00CA39BB">
            <w:pPr>
              <w:pStyle w:val="Indicazioninormale"/>
              <w:numPr>
                <w:ilvl w:val="0"/>
                <w:numId w:val="19"/>
              </w:numPr>
              <w:spacing w:after="0"/>
              <w:ind w:left="324" w:hanging="284"/>
              <w:rPr>
                <w:rStyle w:val="Normale1"/>
                <w:rFonts w:cs="Times New Roman"/>
                <w:szCs w:val="22"/>
              </w:rPr>
            </w:pPr>
            <w:r w:rsidRPr="007B4AF4">
              <w:rPr>
                <w:rStyle w:val="Normale1"/>
                <w:rFonts w:cs="Times New Roman"/>
                <w:szCs w:val="22"/>
              </w:rPr>
              <w:t>Espone oralmente all’insegnante e ai compagni argomenti di studio e di ricerca, anche avvalendosi di supporti specifici (schemi, mappe, presentazioni al computer, ecc.)</w:t>
            </w:r>
          </w:p>
          <w:p w:rsidR="005D7F51" w:rsidRPr="007B4AF4" w:rsidRDefault="005D7F51" w:rsidP="005D7F51">
            <w:pPr>
              <w:pStyle w:val="Indicazioninormale"/>
              <w:spacing w:after="0"/>
              <w:ind w:left="40" w:firstLine="0"/>
              <w:rPr>
                <w:rStyle w:val="Normale1"/>
                <w:rFonts w:cs="Times New Roman"/>
                <w:szCs w:val="22"/>
              </w:rPr>
            </w:pPr>
          </w:p>
        </w:tc>
      </w:tr>
    </w:tbl>
    <w:p w:rsidR="00B954AA" w:rsidRDefault="00B954AA" w:rsidP="005D7F51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Pr="00B954AA" w:rsidRDefault="00B954AA" w:rsidP="00B954AA"/>
    <w:p w:rsidR="00B954AA" w:rsidRDefault="00B954AA" w:rsidP="00B954AA"/>
    <w:p w:rsidR="00B954AA" w:rsidRDefault="00B954AA" w:rsidP="00B954AA"/>
    <w:p w:rsidR="005D7F51" w:rsidRDefault="00B954AA" w:rsidP="00B954AA">
      <w:pPr>
        <w:tabs>
          <w:tab w:val="left" w:pos="1485"/>
        </w:tabs>
      </w:pPr>
      <w:r>
        <w:tab/>
      </w:r>
    </w:p>
    <w:p w:rsidR="00B954AA" w:rsidRDefault="00B954AA" w:rsidP="00B954AA">
      <w:pPr>
        <w:tabs>
          <w:tab w:val="left" w:pos="1485"/>
        </w:tabs>
      </w:pPr>
    </w:p>
    <w:p w:rsidR="00B954AA" w:rsidRDefault="00B954AA" w:rsidP="00B954AA">
      <w:pPr>
        <w:tabs>
          <w:tab w:val="left" w:pos="1485"/>
        </w:tabs>
      </w:pPr>
    </w:p>
    <w:p w:rsidR="00B954AA" w:rsidRDefault="00B954AA" w:rsidP="00B954AA">
      <w:pPr>
        <w:tabs>
          <w:tab w:val="left" w:pos="1485"/>
        </w:tabs>
      </w:pPr>
    </w:p>
    <w:p w:rsidR="00B954AA" w:rsidRDefault="00B954AA" w:rsidP="00B954AA">
      <w:pPr>
        <w:tabs>
          <w:tab w:val="left" w:pos="1485"/>
        </w:tabs>
      </w:pPr>
    </w:p>
    <w:p w:rsidR="00B954AA" w:rsidRPr="00B954AA" w:rsidRDefault="00B954AA" w:rsidP="00B954AA">
      <w:pPr>
        <w:tabs>
          <w:tab w:val="left" w:pos="1485"/>
        </w:tabs>
      </w:pPr>
    </w:p>
    <w:tbl>
      <w:tblPr>
        <w:tblpPr w:leftFromText="141" w:rightFromText="141" w:vertAnchor="page" w:horzAnchor="margin" w:tblpY="1546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7792"/>
      </w:tblGrid>
      <w:tr w:rsidR="00BA62B5" w:rsidRPr="00FF0AC3" w:rsidTr="00B954AA">
        <w:tc>
          <w:tcPr>
            <w:tcW w:w="2693" w:type="dxa"/>
          </w:tcPr>
          <w:p w:rsidR="00BA62B5" w:rsidRDefault="00BA62B5" w:rsidP="00B954AA">
            <w:pPr>
              <w:rPr>
                <w:b/>
                <w:sz w:val="20"/>
                <w:szCs w:val="32"/>
              </w:rPr>
            </w:pPr>
            <w:bookmarkStart w:id="15" w:name="_Toc329794976"/>
            <w:bookmarkStart w:id="16" w:name="_Toc338779307"/>
          </w:p>
        </w:tc>
        <w:tc>
          <w:tcPr>
            <w:tcW w:w="7792" w:type="dxa"/>
          </w:tcPr>
          <w:p w:rsidR="00BA62B5" w:rsidRPr="007B4AF4" w:rsidRDefault="00BA62B5" w:rsidP="00B954AA">
            <w:pPr>
              <w:jc w:val="center"/>
              <w:rPr>
                <w:b/>
                <w:sz w:val="12"/>
                <w:szCs w:val="28"/>
              </w:rPr>
            </w:pPr>
          </w:p>
          <w:p w:rsidR="00BA62B5" w:rsidRPr="00E9011E" w:rsidRDefault="00BA62B5" w:rsidP="00B954AA">
            <w:pPr>
              <w:jc w:val="center"/>
              <w:rPr>
                <w:b/>
                <w:sz w:val="28"/>
                <w:szCs w:val="28"/>
              </w:rPr>
            </w:pPr>
            <w:r w:rsidRPr="00E9011E">
              <w:rPr>
                <w:b/>
                <w:sz w:val="28"/>
                <w:szCs w:val="28"/>
              </w:rPr>
              <w:t>Traguard</w:t>
            </w:r>
            <w:r>
              <w:rPr>
                <w:b/>
                <w:sz w:val="28"/>
                <w:szCs w:val="28"/>
              </w:rPr>
              <w:t>i</w:t>
            </w:r>
            <w:r w:rsidRPr="00E9011E">
              <w:rPr>
                <w:b/>
                <w:sz w:val="28"/>
                <w:szCs w:val="28"/>
              </w:rPr>
              <w:t xml:space="preserve"> di competenz</w:t>
            </w:r>
            <w:r>
              <w:rPr>
                <w:b/>
                <w:sz w:val="28"/>
                <w:szCs w:val="28"/>
              </w:rPr>
              <w:t>a</w:t>
            </w:r>
            <w:r w:rsidRPr="00E901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N.3</w:t>
            </w:r>
          </w:p>
          <w:p w:rsidR="005D7F51" w:rsidRPr="007B4AF4" w:rsidRDefault="005D7F51" w:rsidP="00B954AA">
            <w:pPr>
              <w:jc w:val="center"/>
              <w:rPr>
                <w:i/>
                <w:sz w:val="16"/>
              </w:rPr>
            </w:pPr>
          </w:p>
          <w:p w:rsidR="005D7F51" w:rsidRPr="00E9011E" w:rsidRDefault="00BA62B5" w:rsidP="00B954AA">
            <w:pPr>
              <w:jc w:val="center"/>
              <w:rPr>
                <w:i/>
              </w:rPr>
            </w:pPr>
            <w:r w:rsidRPr="005D7F51">
              <w:rPr>
                <w:i/>
                <w:sz w:val="28"/>
              </w:rPr>
              <w:t>LEGGERE</w:t>
            </w:r>
          </w:p>
        </w:tc>
      </w:tr>
      <w:tr w:rsidR="00BA62B5" w:rsidRPr="00FF0AC3" w:rsidTr="00B954AA">
        <w:tc>
          <w:tcPr>
            <w:tcW w:w="2693" w:type="dxa"/>
          </w:tcPr>
          <w:p w:rsidR="00BA62B5" w:rsidRDefault="00BA62B5" w:rsidP="00B954AA">
            <w:pPr>
              <w:rPr>
                <w:b/>
                <w:sz w:val="20"/>
                <w:szCs w:val="32"/>
              </w:rPr>
            </w:pPr>
          </w:p>
          <w:p w:rsidR="00BA62B5" w:rsidRPr="00DA1D6C" w:rsidRDefault="00BA62B5" w:rsidP="00B954AA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DELL’INFANZIA</w:t>
            </w:r>
          </w:p>
        </w:tc>
        <w:tc>
          <w:tcPr>
            <w:tcW w:w="7792" w:type="dxa"/>
          </w:tcPr>
          <w:p w:rsidR="00BA62B5" w:rsidRPr="00BA62B5" w:rsidRDefault="00BA62B5" w:rsidP="00B954AA">
            <w:pPr>
              <w:widowControl w:val="0"/>
              <w:ind w:right="-1"/>
              <w:jc w:val="both"/>
              <w:rPr>
                <w:rStyle w:val="Normale1"/>
                <w:sz w:val="24"/>
                <w:szCs w:val="23"/>
              </w:rPr>
            </w:pPr>
            <w:r w:rsidRPr="00BA62B5">
              <w:rPr>
                <w:rStyle w:val="Normale1"/>
                <w:sz w:val="24"/>
                <w:szCs w:val="23"/>
              </w:rPr>
              <w:t>Sperimenta rime, filastrocche, drammatizzazioni; inventa nuove parole, cerca somiglianze e analogie tra i suoni e i significati.</w:t>
            </w:r>
          </w:p>
          <w:p w:rsidR="00BA62B5" w:rsidRPr="00BA62B5" w:rsidRDefault="00BA62B5" w:rsidP="00B954AA">
            <w:pPr>
              <w:ind w:left="40"/>
              <w:jc w:val="both"/>
              <w:rPr>
                <w:rStyle w:val="Normale1"/>
                <w:sz w:val="24"/>
                <w:szCs w:val="23"/>
              </w:rPr>
            </w:pPr>
          </w:p>
        </w:tc>
      </w:tr>
      <w:tr w:rsidR="00BA62B5" w:rsidRPr="00FF0AC3" w:rsidTr="00B954AA">
        <w:tc>
          <w:tcPr>
            <w:tcW w:w="2693" w:type="dxa"/>
          </w:tcPr>
          <w:p w:rsidR="00BA62B5" w:rsidRDefault="00BA62B5" w:rsidP="00B954AA">
            <w:pPr>
              <w:rPr>
                <w:b/>
                <w:sz w:val="20"/>
                <w:szCs w:val="32"/>
              </w:rPr>
            </w:pPr>
          </w:p>
          <w:p w:rsidR="00335E9F" w:rsidRDefault="00335E9F" w:rsidP="00B954AA">
            <w:pPr>
              <w:rPr>
                <w:b/>
                <w:sz w:val="20"/>
                <w:szCs w:val="32"/>
              </w:rPr>
            </w:pPr>
          </w:p>
          <w:p w:rsidR="00335E9F" w:rsidRDefault="00335E9F" w:rsidP="00B954AA">
            <w:pPr>
              <w:rPr>
                <w:b/>
                <w:sz w:val="20"/>
                <w:szCs w:val="32"/>
              </w:rPr>
            </w:pPr>
          </w:p>
          <w:p w:rsidR="00335E9F" w:rsidRDefault="00335E9F" w:rsidP="00B954AA">
            <w:pPr>
              <w:rPr>
                <w:b/>
                <w:sz w:val="20"/>
                <w:szCs w:val="32"/>
              </w:rPr>
            </w:pPr>
          </w:p>
          <w:p w:rsidR="00BA62B5" w:rsidRPr="00DA1D6C" w:rsidRDefault="00BA62B5" w:rsidP="00B954AA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PRIMARIA</w:t>
            </w:r>
          </w:p>
        </w:tc>
        <w:tc>
          <w:tcPr>
            <w:tcW w:w="7792" w:type="dxa"/>
          </w:tcPr>
          <w:p w:rsidR="00BA62B5" w:rsidRPr="005D7F51" w:rsidRDefault="00BA62B5" w:rsidP="00CA39BB">
            <w:pPr>
              <w:pStyle w:val="Indicazioninormale"/>
              <w:numPr>
                <w:ilvl w:val="0"/>
                <w:numId w:val="20"/>
              </w:numPr>
              <w:spacing w:after="0"/>
              <w:ind w:left="466" w:hanging="426"/>
              <w:rPr>
                <w:rStyle w:val="Normale1"/>
                <w:rFonts w:cs="Times New Roman"/>
                <w:sz w:val="24"/>
                <w:szCs w:val="24"/>
              </w:rPr>
            </w:pPr>
            <w:r w:rsidRPr="005D7F51">
              <w:rPr>
                <w:rStyle w:val="Normale1"/>
                <w:rFonts w:cs="Times New Roman"/>
                <w:sz w:val="24"/>
                <w:szCs w:val="24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:rsidR="005D7F51" w:rsidRPr="005D7F51" w:rsidRDefault="005D7F51" w:rsidP="00CA39BB">
            <w:pPr>
              <w:pStyle w:val="Indicazioninormale"/>
              <w:numPr>
                <w:ilvl w:val="0"/>
                <w:numId w:val="20"/>
              </w:numPr>
              <w:spacing w:after="0"/>
              <w:ind w:left="466" w:hanging="426"/>
              <w:rPr>
                <w:rStyle w:val="Normale1"/>
                <w:rFonts w:cs="Times New Roman"/>
                <w:sz w:val="24"/>
                <w:szCs w:val="24"/>
              </w:rPr>
            </w:pPr>
            <w:r w:rsidRPr="005D7F51">
              <w:rPr>
                <w:rStyle w:val="Normale1"/>
                <w:rFonts w:cs="Times New Roman"/>
                <w:sz w:val="24"/>
                <w:szCs w:val="24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:rsidR="00BA62B5" w:rsidRPr="005D7F51" w:rsidRDefault="00BA62B5" w:rsidP="00B954AA">
            <w:pPr>
              <w:ind w:firstLine="40"/>
              <w:jc w:val="both"/>
              <w:rPr>
                <w:rStyle w:val="Normale1"/>
                <w:sz w:val="24"/>
                <w:szCs w:val="23"/>
              </w:rPr>
            </w:pPr>
          </w:p>
        </w:tc>
      </w:tr>
      <w:tr w:rsidR="00BA62B5" w:rsidRPr="00FF0AC3" w:rsidTr="00B954AA">
        <w:tc>
          <w:tcPr>
            <w:tcW w:w="2693" w:type="dxa"/>
            <w:tcBorders>
              <w:bottom w:val="nil"/>
            </w:tcBorders>
          </w:tcPr>
          <w:p w:rsidR="00BA62B5" w:rsidRDefault="00BA62B5" w:rsidP="00B954AA">
            <w:pPr>
              <w:rPr>
                <w:b/>
                <w:sz w:val="20"/>
                <w:szCs w:val="32"/>
              </w:rPr>
            </w:pPr>
          </w:p>
          <w:p w:rsidR="00BA62B5" w:rsidRPr="00DA1D6C" w:rsidRDefault="00BA62B5" w:rsidP="00B954AA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SECONDARIA</w:t>
            </w:r>
          </w:p>
        </w:tc>
        <w:tc>
          <w:tcPr>
            <w:tcW w:w="7792" w:type="dxa"/>
            <w:tcBorders>
              <w:bottom w:val="nil"/>
            </w:tcBorders>
          </w:tcPr>
          <w:p w:rsidR="00BA62B5" w:rsidRPr="005D7F51" w:rsidRDefault="00BA62B5" w:rsidP="00B954AA">
            <w:pPr>
              <w:pStyle w:val="Indicazioninormale"/>
              <w:spacing w:after="0"/>
              <w:ind w:firstLine="40"/>
              <w:rPr>
                <w:rStyle w:val="Normale1"/>
                <w:rFonts w:cs="Times New Roman"/>
                <w:sz w:val="24"/>
                <w:szCs w:val="23"/>
              </w:rPr>
            </w:pPr>
            <w:r w:rsidRPr="005D7F51">
              <w:rPr>
                <w:rStyle w:val="Normale1"/>
                <w:rFonts w:cs="Times New Roman"/>
                <w:sz w:val="24"/>
                <w:szCs w:val="23"/>
              </w:rPr>
              <w:t>Legge testi letterari di vario tipo (narrativi, poetici, teatrali) e comincia a costruirne un’interpretazione, collaborando con compagni e insegnanti.</w:t>
            </w:r>
          </w:p>
          <w:p w:rsidR="00BA62B5" w:rsidRPr="005D7F51" w:rsidRDefault="00BA62B5" w:rsidP="00B954AA">
            <w:pPr>
              <w:ind w:firstLine="40"/>
              <w:jc w:val="both"/>
              <w:rPr>
                <w:rStyle w:val="Normale1"/>
                <w:sz w:val="24"/>
                <w:szCs w:val="23"/>
              </w:rPr>
            </w:pPr>
          </w:p>
        </w:tc>
      </w:tr>
      <w:tr w:rsidR="00BA62B5" w:rsidRPr="00FF0AC3" w:rsidTr="00B954AA"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B5" w:rsidRDefault="00BA62B5" w:rsidP="00B954AA">
            <w:pPr>
              <w:rPr>
                <w:b/>
                <w:sz w:val="20"/>
                <w:szCs w:val="32"/>
              </w:rPr>
            </w:pPr>
          </w:p>
          <w:p w:rsidR="005D7F51" w:rsidRDefault="005D7F51" w:rsidP="00B954AA">
            <w:pPr>
              <w:rPr>
                <w:b/>
                <w:sz w:val="20"/>
                <w:szCs w:val="32"/>
              </w:rPr>
            </w:pPr>
          </w:p>
          <w:p w:rsidR="005D7F51" w:rsidRDefault="005D7F51" w:rsidP="00B954AA">
            <w:pPr>
              <w:rPr>
                <w:b/>
                <w:sz w:val="20"/>
                <w:szCs w:val="32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B5" w:rsidRPr="00E9011E" w:rsidRDefault="00BA62B5" w:rsidP="00B954AA">
            <w:pPr>
              <w:jc w:val="center"/>
              <w:rPr>
                <w:i/>
              </w:rPr>
            </w:pPr>
          </w:p>
        </w:tc>
      </w:tr>
      <w:tr w:rsidR="005D7F51" w:rsidRPr="00FF0AC3" w:rsidTr="00B954AA">
        <w:tc>
          <w:tcPr>
            <w:tcW w:w="2693" w:type="dxa"/>
            <w:tcBorders>
              <w:top w:val="single" w:sz="4" w:space="0" w:color="auto"/>
            </w:tcBorders>
          </w:tcPr>
          <w:p w:rsidR="005D7F51" w:rsidRDefault="005D7F51" w:rsidP="00B954AA">
            <w:pPr>
              <w:rPr>
                <w:b/>
                <w:sz w:val="20"/>
                <w:szCs w:val="32"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:rsidR="005D7F51" w:rsidRPr="005D7F51" w:rsidRDefault="005D7F51" w:rsidP="00B954AA">
            <w:pPr>
              <w:jc w:val="center"/>
              <w:rPr>
                <w:b/>
                <w:sz w:val="12"/>
                <w:szCs w:val="28"/>
              </w:rPr>
            </w:pPr>
          </w:p>
          <w:p w:rsidR="005D7F51" w:rsidRPr="00E9011E" w:rsidRDefault="005D7F51" w:rsidP="00B954AA">
            <w:pPr>
              <w:jc w:val="center"/>
              <w:rPr>
                <w:b/>
                <w:sz w:val="28"/>
                <w:szCs w:val="28"/>
              </w:rPr>
            </w:pPr>
            <w:r w:rsidRPr="00E9011E">
              <w:rPr>
                <w:b/>
                <w:sz w:val="28"/>
                <w:szCs w:val="28"/>
              </w:rPr>
              <w:t>Traguard</w:t>
            </w:r>
            <w:r>
              <w:rPr>
                <w:b/>
                <w:sz w:val="28"/>
                <w:szCs w:val="28"/>
              </w:rPr>
              <w:t>i</w:t>
            </w:r>
            <w:r w:rsidRPr="00E9011E">
              <w:rPr>
                <w:b/>
                <w:sz w:val="28"/>
                <w:szCs w:val="28"/>
              </w:rPr>
              <w:t xml:space="preserve"> di competenz</w:t>
            </w:r>
            <w:r>
              <w:rPr>
                <w:b/>
                <w:sz w:val="28"/>
                <w:szCs w:val="28"/>
              </w:rPr>
              <w:t>a</w:t>
            </w:r>
            <w:r w:rsidRPr="00E901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N.4</w:t>
            </w:r>
          </w:p>
          <w:p w:rsidR="005D7F51" w:rsidRPr="007B4AF4" w:rsidRDefault="005D7F51" w:rsidP="00B954AA">
            <w:pPr>
              <w:jc w:val="center"/>
              <w:rPr>
                <w:i/>
                <w:sz w:val="14"/>
              </w:rPr>
            </w:pPr>
          </w:p>
          <w:p w:rsidR="005D7F51" w:rsidRPr="00E9011E" w:rsidRDefault="005D7F51" w:rsidP="00B954AA">
            <w:pPr>
              <w:jc w:val="center"/>
              <w:rPr>
                <w:i/>
              </w:rPr>
            </w:pPr>
            <w:r w:rsidRPr="005D7F51">
              <w:rPr>
                <w:i/>
                <w:sz w:val="28"/>
              </w:rPr>
              <w:t>SCRIVERE</w:t>
            </w:r>
          </w:p>
        </w:tc>
      </w:tr>
      <w:tr w:rsidR="005D7F51" w:rsidRPr="00FF0AC3" w:rsidTr="00B954AA">
        <w:tc>
          <w:tcPr>
            <w:tcW w:w="2693" w:type="dxa"/>
          </w:tcPr>
          <w:p w:rsidR="005D7F51" w:rsidRDefault="005D7F51" w:rsidP="00B954AA">
            <w:pPr>
              <w:rPr>
                <w:b/>
                <w:sz w:val="20"/>
                <w:szCs w:val="32"/>
              </w:rPr>
            </w:pPr>
          </w:p>
          <w:p w:rsidR="005D7F51" w:rsidRPr="00DA1D6C" w:rsidRDefault="005D7F51" w:rsidP="00B954AA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DELL’INFANZIA</w:t>
            </w:r>
          </w:p>
        </w:tc>
        <w:tc>
          <w:tcPr>
            <w:tcW w:w="7792" w:type="dxa"/>
          </w:tcPr>
          <w:p w:rsidR="005D7F51" w:rsidRPr="00BA62B5" w:rsidRDefault="005D7F51" w:rsidP="00B954AA">
            <w:pPr>
              <w:tabs>
                <w:tab w:val="left" w:pos="284"/>
              </w:tabs>
              <w:ind w:right="-1"/>
              <w:jc w:val="both"/>
              <w:rPr>
                <w:rStyle w:val="Normale1"/>
                <w:sz w:val="24"/>
                <w:szCs w:val="23"/>
              </w:rPr>
            </w:pPr>
            <w:r w:rsidRPr="00BA62B5">
              <w:rPr>
                <w:rStyle w:val="Normale1"/>
                <w:sz w:val="24"/>
                <w:szCs w:val="23"/>
              </w:rPr>
              <w:t>Si avvicina alla lingua scritta, esplora e sperimenta prime forme di comunicazione attraverso la scrittura, incontrando anche le tecnologie digitali e i nuovi media.</w:t>
            </w:r>
          </w:p>
          <w:p w:rsidR="005D7F51" w:rsidRPr="00BA62B5" w:rsidRDefault="005D7F51" w:rsidP="00B954AA">
            <w:pPr>
              <w:ind w:left="40"/>
              <w:jc w:val="both"/>
              <w:rPr>
                <w:rStyle w:val="Normale1"/>
                <w:sz w:val="24"/>
                <w:szCs w:val="23"/>
              </w:rPr>
            </w:pPr>
          </w:p>
        </w:tc>
      </w:tr>
      <w:tr w:rsidR="005D7F51" w:rsidRPr="00FF0AC3" w:rsidTr="00B954AA">
        <w:tc>
          <w:tcPr>
            <w:tcW w:w="2693" w:type="dxa"/>
          </w:tcPr>
          <w:p w:rsidR="005D7F51" w:rsidRDefault="005D7F51" w:rsidP="00B954AA">
            <w:pPr>
              <w:rPr>
                <w:b/>
                <w:sz w:val="20"/>
                <w:szCs w:val="32"/>
              </w:rPr>
            </w:pPr>
          </w:p>
          <w:p w:rsidR="00335E9F" w:rsidRDefault="00335E9F" w:rsidP="00B954AA">
            <w:pPr>
              <w:rPr>
                <w:b/>
                <w:sz w:val="20"/>
                <w:szCs w:val="32"/>
              </w:rPr>
            </w:pPr>
          </w:p>
          <w:p w:rsidR="005D7F51" w:rsidRPr="00DA1D6C" w:rsidRDefault="005D7F51" w:rsidP="00B954AA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PRIMARIA</w:t>
            </w:r>
          </w:p>
        </w:tc>
        <w:tc>
          <w:tcPr>
            <w:tcW w:w="7792" w:type="dxa"/>
          </w:tcPr>
          <w:p w:rsidR="005D7F51" w:rsidRPr="00BA62B5" w:rsidRDefault="005D7F51" w:rsidP="00B954AA">
            <w:pPr>
              <w:pStyle w:val="Indicazioninormale"/>
              <w:spacing w:after="0"/>
              <w:ind w:left="40" w:firstLine="0"/>
              <w:rPr>
                <w:rStyle w:val="Normale1"/>
                <w:rFonts w:cs="Times New Roman"/>
                <w:sz w:val="24"/>
                <w:szCs w:val="23"/>
              </w:rPr>
            </w:pPr>
            <w:r w:rsidRPr="00BA62B5">
              <w:rPr>
                <w:rStyle w:val="Normale1"/>
                <w:rFonts w:cs="Times New Roman"/>
                <w:sz w:val="24"/>
                <w:szCs w:val="23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:rsidR="005D7F51" w:rsidRPr="00BA62B5" w:rsidRDefault="005D7F51" w:rsidP="00B954AA">
            <w:pPr>
              <w:ind w:left="40"/>
              <w:jc w:val="both"/>
              <w:rPr>
                <w:rStyle w:val="Normale1"/>
                <w:sz w:val="24"/>
                <w:szCs w:val="23"/>
              </w:rPr>
            </w:pPr>
          </w:p>
        </w:tc>
      </w:tr>
      <w:tr w:rsidR="005D7F51" w:rsidRPr="00FF0AC3" w:rsidTr="00B954AA">
        <w:tc>
          <w:tcPr>
            <w:tcW w:w="2693" w:type="dxa"/>
          </w:tcPr>
          <w:p w:rsidR="005D7F51" w:rsidRDefault="005D7F51" w:rsidP="00B954AA">
            <w:pPr>
              <w:rPr>
                <w:b/>
                <w:sz w:val="20"/>
                <w:szCs w:val="32"/>
              </w:rPr>
            </w:pPr>
          </w:p>
          <w:p w:rsidR="005D7F51" w:rsidRPr="00DA1D6C" w:rsidRDefault="005D7F51" w:rsidP="00B954AA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SECONDARIA</w:t>
            </w:r>
          </w:p>
        </w:tc>
        <w:tc>
          <w:tcPr>
            <w:tcW w:w="7792" w:type="dxa"/>
          </w:tcPr>
          <w:p w:rsidR="005D7F51" w:rsidRPr="00BA62B5" w:rsidRDefault="005D7F51" w:rsidP="00B954AA">
            <w:pPr>
              <w:ind w:left="40"/>
              <w:jc w:val="both"/>
              <w:rPr>
                <w:rStyle w:val="Normale1"/>
                <w:sz w:val="24"/>
                <w:szCs w:val="23"/>
              </w:rPr>
            </w:pPr>
            <w:r w:rsidRPr="00BA62B5">
              <w:rPr>
                <w:rStyle w:val="Normale1"/>
                <w:sz w:val="24"/>
                <w:szCs w:val="23"/>
              </w:rPr>
              <w:t>Scrive correttamente testi di tipo diverso (narrativo, descrittivo, espositivo, regolativo, argomentativo) adeguati a situazione, argomento, scopo, destinatario</w:t>
            </w:r>
          </w:p>
        </w:tc>
      </w:tr>
    </w:tbl>
    <w:p w:rsidR="00BA62B5" w:rsidRDefault="00BA62B5" w:rsidP="00F46F5A">
      <w:pPr>
        <w:pStyle w:val="Titolo3"/>
        <w:jc w:val="center"/>
        <w:rPr>
          <w:rStyle w:val="Normale1"/>
          <w:sz w:val="32"/>
          <w:szCs w:val="22"/>
          <w:u w:val="single"/>
        </w:rPr>
      </w:pPr>
    </w:p>
    <w:p w:rsidR="007B4AF4" w:rsidRDefault="007B4AF4" w:rsidP="007B4AF4"/>
    <w:p w:rsidR="007B4AF4" w:rsidRPr="007B4AF4" w:rsidRDefault="007B4AF4" w:rsidP="007B4AF4"/>
    <w:p w:rsidR="00BA62B5" w:rsidRDefault="00BA62B5" w:rsidP="00F46F5A">
      <w:pPr>
        <w:pStyle w:val="Titolo3"/>
        <w:jc w:val="center"/>
        <w:rPr>
          <w:rStyle w:val="Normale1"/>
          <w:sz w:val="32"/>
          <w:szCs w:val="22"/>
          <w:u w:val="single"/>
        </w:rPr>
      </w:pPr>
    </w:p>
    <w:p w:rsidR="00BA62B5" w:rsidRDefault="00BA62B5" w:rsidP="00BA62B5"/>
    <w:p w:rsidR="00BA62B5" w:rsidRDefault="00BA62B5" w:rsidP="00BA62B5"/>
    <w:p w:rsidR="00BA62B5" w:rsidRDefault="00BA62B5" w:rsidP="00BA62B5"/>
    <w:p w:rsidR="00BA62B5" w:rsidRDefault="00BA62B5" w:rsidP="00BA62B5"/>
    <w:p w:rsidR="00BA62B5" w:rsidRDefault="00BA62B5" w:rsidP="00BA62B5"/>
    <w:p w:rsidR="00BA62B5" w:rsidRDefault="00BA62B5" w:rsidP="00BA62B5"/>
    <w:p w:rsidR="00BA62B5" w:rsidRPr="00BA62B5" w:rsidRDefault="00BA62B5" w:rsidP="00BA62B5"/>
    <w:p w:rsidR="00BA62B5" w:rsidRDefault="00BA62B5" w:rsidP="00F46F5A">
      <w:pPr>
        <w:pStyle w:val="Titolo3"/>
        <w:jc w:val="center"/>
        <w:rPr>
          <w:rStyle w:val="Normale1"/>
          <w:sz w:val="32"/>
          <w:szCs w:val="22"/>
          <w:u w:val="single"/>
        </w:rPr>
      </w:pPr>
    </w:p>
    <w:p w:rsidR="00135CC3" w:rsidRDefault="00135CC3" w:rsidP="00135CC3"/>
    <w:p w:rsidR="00135CC3" w:rsidRPr="00135CC3" w:rsidRDefault="00135CC3" w:rsidP="00135CC3"/>
    <w:p w:rsidR="00BA62B5" w:rsidRDefault="00BA62B5" w:rsidP="00F46F5A">
      <w:pPr>
        <w:pStyle w:val="Titolo3"/>
        <w:jc w:val="center"/>
        <w:rPr>
          <w:rStyle w:val="Normale1"/>
          <w:sz w:val="32"/>
          <w:szCs w:val="22"/>
          <w:u w:val="single"/>
        </w:rPr>
      </w:pPr>
    </w:p>
    <w:p w:rsidR="00BA62B5" w:rsidRDefault="00BA62B5" w:rsidP="00F46F5A">
      <w:pPr>
        <w:pStyle w:val="Titolo3"/>
        <w:jc w:val="center"/>
        <w:rPr>
          <w:rStyle w:val="Normale1"/>
          <w:sz w:val="32"/>
          <w:szCs w:val="22"/>
          <w:u w:val="single"/>
        </w:rPr>
      </w:pPr>
    </w:p>
    <w:p w:rsidR="00BA62B5" w:rsidRDefault="00BA62B5" w:rsidP="00F46F5A">
      <w:pPr>
        <w:pStyle w:val="Titolo3"/>
        <w:jc w:val="center"/>
        <w:rPr>
          <w:rStyle w:val="Normale1"/>
          <w:sz w:val="32"/>
          <w:szCs w:val="22"/>
          <w:u w:val="single"/>
        </w:rPr>
      </w:pPr>
    </w:p>
    <w:p w:rsidR="00BA62B5" w:rsidRDefault="00BA62B5" w:rsidP="00F46F5A">
      <w:pPr>
        <w:pStyle w:val="Titolo3"/>
        <w:jc w:val="center"/>
        <w:rPr>
          <w:rStyle w:val="Normale1"/>
          <w:sz w:val="32"/>
          <w:szCs w:val="22"/>
          <w:u w:val="single"/>
        </w:rPr>
      </w:pPr>
    </w:p>
    <w:p w:rsidR="00F46F5A" w:rsidRPr="00BD69A1" w:rsidRDefault="00F46F5A" w:rsidP="00F46F5A">
      <w:pPr>
        <w:pStyle w:val="Titolo3"/>
        <w:jc w:val="center"/>
        <w:rPr>
          <w:rStyle w:val="Normale1"/>
          <w:sz w:val="32"/>
          <w:szCs w:val="22"/>
          <w:u w:val="single"/>
        </w:rPr>
      </w:pPr>
      <w:r w:rsidRPr="00BD69A1">
        <w:rPr>
          <w:rStyle w:val="Normale1"/>
          <w:sz w:val="32"/>
          <w:szCs w:val="22"/>
          <w:u w:val="single"/>
        </w:rPr>
        <w:t>Lingua inglese e seconda lingua comunitaria</w:t>
      </w:r>
      <w:bookmarkEnd w:id="15"/>
      <w:bookmarkEnd w:id="16"/>
    </w:p>
    <w:p w:rsidR="00BD69A1" w:rsidRPr="00BD69A1" w:rsidRDefault="00BD69A1" w:rsidP="00BD69A1"/>
    <w:p w:rsidR="00E96A5C" w:rsidRDefault="00E96A5C" w:rsidP="00E96A5C"/>
    <w:p w:rsidR="00E96A5C" w:rsidRPr="00BB660A" w:rsidRDefault="00E96A5C" w:rsidP="00E96A5C">
      <w:pPr>
        <w:pStyle w:val="Indicazioninormale"/>
        <w:spacing w:after="0"/>
        <w:rPr>
          <w:rFonts w:ascii="Times New Roman" w:hAnsi="Times New Roman" w:cs="Times New Roman"/>
          <w:b/>
          <w:sz w:val="24"/>
          <w:szCs w:val="22"/>
        </w:rPr>
      </w:pPr>
      <w:r w:rsidRPr="00BB660A">
        <w:rPr>
          <w:rFonts w:ascii="Times New Roman" w:hAnsi="Times New Roman" w:cs="Times New Roman"/>
          <w:b/>
          <w:sz w:val="24"/>
          <w:szCs w:val="22"/>
        </w:rPr>
        <w:t>Traguardi per lo sviluppo delle competenze al termine della SCUOLA PRIMARIA per la lingua inglese</w:t>
      </w:r>
    </w:p>
    <w:p w:rsidR="00E96A5C" w:rsidRPr="00E96A5C" w:rsidRDefault="00E96A5C" w:rsidP="00E96A5C">
      <w:pPr>
        <w:pStyle w:val="Indicazioninormale"/>
        <w:spacing w:after="0"/>
        <w:ind w:firstLine="0"/>
        <w:rPr>
          <w:rFonts w:ascii="Times New Roman" w:hAnsi="Times New Roman" w:cs="Times New Roman"/>
          <w:i/>
          <w:sz w:val="20"/>
          <w:szCs w:val="22"/>
        </w:rPr>
      </w:pPr>
      <w:r w:rsidRPr="00E96A5C">
        <w:rPr>
          <w:rFonts w:ascii="Times New Roman" w:hAnsi="Times New Roman" w:cs="Times New Roman"/>
          <w:sz w:val="20"/>
          <w:szCs w:val="22"/>
        </w:rPr>
        <w:t>(I traguardi sono riconducibili al Livello A1 del</w:t>
      </w:r>
      <w:r w:rsidRPr="00E96A5C">
        <w:rPr>
          <w:rFonts w:ascii="Times New Roman" w:hAnsi="Times New Roman" w:cs="Times New Roman"/>
          <w:i/>
          <w:sz w:val="20"/>
          <w:szCs w:val="22"/>
        </w:rPr>
        <w:t xml:space="preserve"> Quadro Comune Europeo di Riferimento per le lingue </w:t>
      </w:r>
      <w:r w:rsidRPr="00E96A5C">
        <w:rPr>
          <w:rFonts w:ascii="Times New Roman" w:hAnsi="Times New Roman" w:cs="Times New Roman"/>
          <w:sz w:val="20"/>
          <w:szCs w:val="22"/>
        </w:rPr>
        <w:t>del Consiglio d’Europa)</w:t>
      </w:r>
      <w:r w:rsidRPr="00E96A5C">
        <w:rPr>
          <w:rFonts w:ascii="Times New Roman" w:hAnsi="Times New Roman" w:cs="Times New Roman"/>
          <w:i/>
          <w:sz w:val="20"/>
          <w:szCs w:val="22"/>
        </w:rPr>
        <w:t xml:space="preserve"> </w:t>
      </w:r>
    </w:p>
    <w:p w:rsidR="00E96A5C" w:rsidRPr="002736AC" w:rsidRDefault="00E96A5C" w:rsidP="00E96A5C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E96A5C" w:rsidRPr="002736AC" w:rsidRDefault="00E96A5C" w:rsidP="00CA39BB">
      <w:pPr>
        <w:pStyle w:val="Indicazioninormale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L’alunno comprende brevi messaggi orali e scritti relativi ad ambiti familiari. </w:t>
      </w:r>
    </w:p>
    <w:p w:rsidR="00E96A5C" w:rsidRPr="002736AC" w:rsidRDefault="00E96A5C" w:rsidP="00CA39BB">
      <w:pPr>
        <w:pStyle w:val="Indicazioninormale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Descrive oralmente e per iscritto, in modo semplice, aspetti del proprio vissuto e del proprio ambiente ed elementi che si riferiscono a bisogni immediati. </w:t>
      </w:r>
    </w:p>
    <w:p w:rsidR="00E96A5C" w:rsidRPr="002736AC" w:rsidRDefault="00E96A5C" w:rsidP="00CA39BB">
      <w:pPr>
        <w:pStyle w:val="Indicazioninormale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Interagisce nel gioco; comunica in modo comprensibile, anche con espressioni e frasi memorizzate, in scambi di informazioni semplici e di routine. </w:t>
      </w:r>
    </w:p>
    <w:p w:rsidR="00E96A5C" w:rsidRPr="002736AC" w:rsidRDefault="00E96A5C" w:rsidP="00CA39BB">
      <w:pPr>
        <w:pStyle w:val="Indicazioninormale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Svolge i compiti secondo le indicazioni date in lingua straniera dall’insegnante, chiedendo eventualmente spiegazioni. </w:t>
      </w:r>
    </w:p>
    <w:p w:rsidR="00E96A5C" w:rsidRPr="00D53FBB" w:rsidRDefault="00E96A5C" w:rsidP="00CA39BB">
      <w:pPr>
        <w:pStyle w:val="Paragrafoelenco"/>
        <w:numPr>
          <w:ilvl w:val="0"/>
          <w:numId w:val="6"/>
        </w:numPr>
        <w:ind w:left="284" w:hanging="284"/>
        <w:jc w:val="both"/>
      </w:pPr>
      <w:r w:rsidRPr="00E96A5C">
        <w:rPr>
          <w:rFonts w:ascii="Times New Roman" w:hAnsi="Times New Roman"/>
          <w:sz w:val="22"/>
          <w:szCs w:val="22"/>
        </w:rPr>
        <w:t>Individua alcuni elementi culturali e coglie rapporti tra forme linguistiche e usi della lingua straniera.</w:t>
      </w:r>
    </w:p>
    <w:p w:rsidR="00D53FBB" w:rsidRDefault="00D53FBB" w:rsidP="00D53FBB">
      <w:pPr>
        <w:jc w:val="both"/>
      </w:pPr>
    </w:p>
    <w:p w:rsidR="00D53FBB" w:rsidRDefault="00D53FBB" w:rsidP="00D53FBB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D53FBB" w:rsidRPr="00BB660A" w:rsidRDefault="00D53FBB" w:rsidP="00D53FBB">
      <w:pPr>
        <w:pStyle w:val="Indicazioninormale"/>
        <w:spacing w:after="0"/>
        <w:rPr>
          <w:rFonts w:ascii="Times New Roman" w:hAnsi="Times New Roman" w:cs="Times New Roman"/>
          <w:b/>
          <w:sz w:val="24"/>
          <w:szCs w:val="22"/>
        </w:rPr>
      </w:pPr>
      <w:r w:rsidRPr="00BB660A">
        <w:rPr>
          <w:rFonts w:ascii="Times New Roman" w:hAnsi="Times New Roman" w:cs="Times New Roman"/>
          <w:b/>
          <w:sz w:val="24"/>
          <w:szCs w:val="22"/>
        </w:rPr>
        <w:t xml:space="preserve">Traguardi per lo sviluppo delle competenze al termine della SCUOLA SECONDARIA DI </w:t>
      </w:r>
      <w:r w:rsidR="00BB660A">
        <w:rPr>
          <w:rFonts w:ascii="Times New Roman" w:hAnsi="Times New Roman" w:cs="Times New Roman"/>
          <w:b/>
          <w:sz w:val="24"/>
          <w:szCs w:val="22"/>
        </w:rPr>
        <w:t>I</w:t>
      </w:r>
      <w:r w:rsidRPr="00BB660A">
        <w:rPr>
          <w:rFonts w:ascii="Times New Roman" w:hAnsi="Times New Roman" w:cs="Times New Roman"/>
          <w:b/>
          <w:sz w:val="24"/>
          <w:szCs w:val="22"/>
        </w:rPr>
        <w:t xml:space="preserve"> GRADO </w:t>
      </w:r>
    </w:p>
    <w:p w:rsidR="00D53FBB" w:rsidRPr="00BB660A" w:rsidRDefault="00D53FBB" w:rsidP="00D53FBB">
      <w:pPr>
        <w:pStyle w:val="Indicazioninormale"/>
        <w:spacing w:after="0"/>
        <w:rPr>
          <w:rFonts w:ascii="Times New Roman" w:hAnsi="Times New Roman" w:cs="Times New Roman"/>
          <w:b/>
          <w:sz w:val="24"/>
          <w:szCs w:val="22"/>
        </w:rPr>
      </w:pPr>
      <w:r w:rsidRPr="00BB660A">
        <w:rPr>
          <w:rFonts w:ascii="Times New Roman" w:hAnsi="Times New Roman" w:cs="Times New Roman"/>
          <w:b/>
          <w:sz w:val="24"/>
          <w:szCs w:val="22"/>
        </w:rPr>
        <w:t>per la lingua inglese</w:t>
      </w:r>
    </w:p>
    <w:p w:rsidR="00D53FBB" w:rsidRPr="00D53FBB" w:rsidRDefault="00D53FBB" w:rsidP="00D53FBB">
      <w:pPr>
        <w:pStyle w:val="Indicazioninormale"/>
        <w:spacing w:after="0"/>
        <w:ind w:firstLine="0"/>
        <w:rPr>
          <w:rFonts w:ascii="Times New Roman" w:hAnsi="Times New Roman" w:cs="Times New Roman"/>
          <w:b/>
          <w:sz w:val="20"/>
          <w:szCs w:val="22"/>
        </w:rPr>
      </w:pPr>
      <w:r w:rsidRPr="00D53FBB">
        <w:rPr>
          <w:rFonts w:ascii="Times New Roman" w:hAnsi="Times New Roman" w:cs="Times New Roman"/>
          <w:sz w:val="20"/>
          <w:szCs w:val="22"/>
        </w:rPr>
        <w:t xml:space="preserve">(I traguardi sono riconducibili al Livello A2 del </w:t>
      </w:r>
      <w:r w:rsidRPr="00D53FBB">
        <w:rPr>
          <w:rFonts w:ascii="Times New Roman" w:hAnsi="Times New Roman" w:cs="Times New Roman"/>
          <w:i/>
          <w:sz w:val="20"/>
          <w:szCs w:val="22"/>
        </w:rPr>
        <w:t xml:space="preserve">Quadro Comune Europeo di Riferimento per le lingue </w:t>
      </w:r>
      <w:r w:rsidRPr="00D53FBB">
        <w:rPr>
          <w:rFonts w:ascii="Times New Roman" w:hAnsi="Times New Roman" w:cs="Times New Roman"/>
          <w:sz w:val="20"/>
          <w:szCs w:val="22"/>
        </w:rPr>
        <w:t>del Consiglio d’Europa)</w:t>
      </w:r>
    </w:p>
    <w:p w:rsidR="00D53FBB" w:rsidRPr="002736AC" w:rsidRDefault="00D53FBB" w:rsidP="00D53FBB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D53FBB" w:rsidRPr="002736AC" w:rsidRDefault="00D53FBB" w:rsidP="00CA39BB">
      <w:pPr>
        <w:pStyle w:val="Indicazioninormale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L’alunno comprende oralmente e per iscritto i punti essenziali di testi in lingua standard su argomenti familiari o di studio che affronta normalmente a scuola e nel tempo libero. </w:t>
      </w:r>
    </w:p>
    <w:p w:rsidR="00D53FBB" w:rsidRPr="002736AC" w:rsidRDefault="00D53FBB" w:rsidP="00CA39BB">
      <w:pPr>
        <w:pStyle w:val="Indicazioninormale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Descrive oralmente situazioni, racconta avvenimenti ed esperienze personali, espone argomenti di studio.</w:t>
      </w:r>
    </w:p>
    <w:p w:rsidR="00D53FBB" w:rsidRPr="002736AC" w:rsidRDefault="00D53FBB" w:rsidP="00CA39BB">
      <w:pPr>
        <w:pStyle w:val="Indicazioninormale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Interagisce con uno o più interlocutori in contesti familiari e su argomenti noti.</w:t>
      </w:r>
    </w:p>
    <w:p w:rsidR="00D53FBB" w:rsidRPr="002736AC" w:rsidRDefault="00D53FBB" w:rsidP="00CA39BB">
      <w:pPr>
        <w:pStyle w:val="Indicazioninormale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Legge semplici testi con diverse strategie adeguate allo scopo. </w:t>
      </w:r>
    </w:p>
    <w:p w:rsidR="00D53FBB" w:rsidRPr="002736AC" w:rsidRDefault="00D53FBB" w:rsidP="00CA39BB">
      <w:pPr>
        <w:pStyle w:val="Indicazioninormale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iCs/>
          <w:sz w:val="22"/>
          <w:szCs w:val="22"/>
        </w:rPr>
        <w:t>Legge testi informativi e ascolta spiegazioni attinenti a contenuti di studio di altre discipline.</w:t>
      </w:r>
    </w:p>
    <w:p w:rsidR="00D53FBB" w:rsidRPr="002736AC" w:rsidRDefault="00D53FBB" w:rsidP="00CA39BB">
      <w:pPr>
        <w:pStyle w:val="Indicazioninormale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Scrive semplici resoconti e compone brevi lettere o messaggi rivolti a coetanei e familiari. </w:t>
      </w:r>
    </w:p>
    <w:p w:rsidR="00D53FBB" w:rsidRPr="002736AC" w:rsidRDefault="00D53FBB" w:rsidP="00CA39BB">
      <w:pPr>
        <w:pStyle w:val="Indicazioninormale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Individua elementi culturali veicolati dalla lingua materna o di scolarizzazione e li confronta con quelli veicolati dalla lingua straniera, </w:t>
      </w:r>
      <w:r w:rsidRPr="002736AC">
        <w:rPr>
          <w:rFonts w:ascii="Times New Roman" w:hAnsi="Times New Roman"/>
          <w:sz w:val="22"/>
          <w:szCs w:val="22"/>
        </w:rPr>
        <w:t xml:space="preserve">senza atteggiamenti di rifiuto. </w:t>
      </w:r>
    </w:p>
    <w:p w:rsidR="00D53FBB" w:rsidRPr="002736AC" w:rsidRDefault="00D53FBB" w:rsidP="00CA39BB">
      <w:pPr>
        <w:pStyle w:val="Indicazioninormale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Affronta situazioni nuove attingendo al suo repertorio linguistico; usa la lingua per apprendere argomenti anche di ambiti disciplinari diversi e collabora fattivamente con i compagni nella realizzazione di attività e progetti.</w:t>
      </w:r>
    </w:p>
    <w:p w:rsidR="00D53FBB" w:rsidRPr="00E96A5C" w:rsidRDefault="00D53FBB" w:rsidP="00CA39BB">
      <w:pPr>
        <w:pStyle w:val="Paragrafoelenco"/>
        <w:numPr>
          <w:ilvl w:val="0"/>
          <w:numId w:val="7"/>
        </w:numPr>
        <w:ind w:left="284" w:hanging="284"/>
        <w:jc w:val="both"/>
      </w:pPr>
      <w:proofErr w:type="spellStart"/>
      <w:r w:rsidRPr="00D53FBB">
        <w:rPr>
          <w:rFonts w:ascii="Times New Roman" w:hAnsi="Times New Roman"/>
          <w:color w:val="000000"/>
          <w:sz w:val="22"/>
          <w:szCs w:val="22"/>
        </w:rPr>
        <w:t>Autovaluta</w:t>
      </w:r>
      <w:proofErr w:type="spellEnd"/>
      <w:r w:rsidRPr="00D53FBB">
        <w:rPr>
          <w:rFonts w:ascii="Times New Roman" w:hAnsi="Times New Roman"/>
          <w:color w:val="000000"/>
          <w:sz w:val="22"/>
          <w:szCs w:val="22"/>
        </w:rPr>
        <w:t xml:space="preserve"> le competenze acquisite ed è consapevole del proprio modo di apprendere.</w:t>
      </w:r>
    </w:p>
    <w:p w:rsidR="00722AD2" w:rsidRDefault="00722AD2" w:rsidP="00722AD2"/>
    <w:p w:rsidR="00BB660A" w:rsidRDefault="00BB660A" w:rsidP="00722AD2"/>
    <w:p w:rsidR="00BB660A" w:rsidRDefault="00BB660A" w:rsidP="00722AD2"/>
    <w:p w:rsidR="00BB660A" w:rsidRDefault="00BB660A" w:rsidP="00722AD2"/>
    <w:p w:rsidR="00BB660A" w:rsidRPr="00BB660A" w:rsidRDefault="00BB660A" w:rsidP="00BB660A">
      <w:pPr>
        <w:pStyle w:val="Indicazioninormale"/>
        <w:spacing w:after="0"/>
        <w:rPr>
          <w:rFonts w:ascii="Times New Roman" w:hAnsi="Times New Roman" w:cs="Times New Roman"/>
          <w:b/>
          <w:sz w:val="24"/>
          <w:szCs w:val="22"/>
        </w:rPr>
      </w:pPr>
      <w:r w:rsidRPr="00BB660A">
        <w:rPr>
          <w:rFonts w:ascii="Times New Roman" w:hAnsi="Times New Roman" w:cs="Times New Roman"/>
          <w:b/>
          <w:sz w:val="24"/>
          <w:szCs w:val="22"/>
        </w:rPr>
        <w:t xml:space="preserve">Traguardi per lo sviluppo delle competenze al termine della SCUOLA SECONDARIA DI I GRADO per la seconda lingua comunitaria </w:t>
      </w:r>
    </w:p>
    <w:p w:rsidR="00BB660A" w:rsidRPr="00BB660A" w:rsidRDefault="00BB660A" w:rsidP="00BB660A">
      <w:pPr>
        <w:pStyle w:val="Indicazioninormale"/>
        <w:spacing w:after="0"/>
        <w:ind w:firstLine="0"/>
        <w:rPr>
          <w:rFonts w:ascii="Times New Roman" w:hAnsi="Times New Roman" w:cs="Times New Roman"/>
          <w:sz w:val="20"/>
          <w:szCs w:val="22"/>
        </w:rPr>
      </w:pPr>
      <w:r w:rsidRPr="00BB660A">
        <w:rPr>
          <w:rFonts w:ascii="Times New Roman" w:hAnsi="Times New Roman" w:cs="Times New Roman"/>
          <w:sz w:val="20"/>
          <w:szCs w:val="22"/>
        </w:rPr>
        <w:t>(I traguardi sono riconducibili al Livello A1 del</w:t>
      </w:r>
      <w:r w:rsidRPr="00BB660A">
        <w:rPr>
          <w:rFonts w:ascii="Times New Roman" w:hAnsi="Times New Roman" w:cs="Times New Roman"/>
          <w:i/>
          <w:sz w:val="20"/>
          <w:szCs w:val="22"/>
        </w:rPr>
        <w:t xml:space="preserve"> Quadro Comune Europeo di Riferimento per le lingue </w:t>
      </w:r>
      <w:r w:rsidRPr="00BB660A">
        <w:rPr>
          <w:rFonts w:ascii="Times New Roman" w:hAnsi="Times New Roman" w:cs="Times New Roman"/>
          <w:sz w:val="20"/>
          <w:szCs w:val="22"/>
        </w:rPr>
        <w:t>del Consiglio d’Europa)</w:t>
      </w:r>
    </w:p>
    <w:p w:rsidR="00BB660A" w:rsidRPr="002736AC" w:rsidRDefault="00BB660A" w:rsidP="00BB660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BB660A" w:rsidRPr="002736AC" w:rsidRDefault="00BB660A" w:rsidP="00CA39BB">
      <w:pPr>
        <w:pStyle w:val="Indicazioninormale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L’alunno comprende brevi messaggi orali e scritti relativi ad ambiti familiari.</w:t>
      </w:r>
    </w:p>
    <w:p w:rsidR="00BB660A" w:rsidRPr="002736AC" w:rsidRDefault="00BB660A" w:rsidP="00CA39BB">
      <w:pPr>
        <w:pStyle w:val="Indicazioninormale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Comunica oralmente in attività che richiedono solo uno scambio di informazioni semplice e diretto su argomenti familiari e abituali. </w:t>
      </w:r>
    </w:p>
    <w:p w:rsidR="00BB660A" w:rsidRPr="002736AC" w:rsidRDefault="00BB660A" w:rsidP="00CA39BB">
      <w:pPr>
        <w:pStyle w:val="Indicazioninormale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Descrive oralmente e per iscritto, in modo semplice, aspetti del proprio vissuto e del proprio ambiente. </w:t>
      </w:r>
    </w:p>
    <w:p w:rsidR="00BB660A" w:rsidRPr="002736AC" w:rsidRDefault="00BB660A" w:rsidP="00CA39BB">
      <w:pPr>
        <w:pStyle w:val="Indicazioninormale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Legge brevi e semplici testi con tecniche adeguate allo scopo. </w:t>
      </w:r>
    </w:p>
    <w:p w:rsidR="00BB660A" w:rsidRPr="002736AC" w:rsidRDefault="00BB660A" w:rsidP="00CA39BB">
      <w:pPr>
        <w:pStyle w:val="Indicazioninormale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Chiede spiegazioni, svolge i compiti secondo le indicazioni date in lingua straniera dall’insegnante.</w:t>
      </w:r>
    </w:p>
    <w:p w:rsidR="00BB660A" w:rsidRPr="002736AC" w:rsidRDefault="00BB660A" w:rsidP="00CA39BB">
      <w:pPr>
        <w:pStyle w:val="Indicazioninormale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Stabilisce relazioni tra semplici elementi linguistico-comunicativi e culturali propri delle lingue di studio.</w:t>
      </w:r>
    </w:p>
    <w:p w:rsidR="00BB660A" w:rsidRPr="00BF0D45" w:rsidRDefault="00BB660A" w:rsidP="00CA39BB">
      <w:pPr>
        <w:pStyle w:val="Paragrafoelenco"/>
        <w:numPr>
          <w:ilvl w:val="0"/>
          <w:numId w:val="8"/>
        </w:numPr>
        <w:ind w:left="284" w:hanging="284"/>
      </w:pPr>
      <w:r w:rsidRPr="00BB660A">
        <w:rPr>
          <w:rFonts w:ascii="Times New Roman" w:hAnsi="Times New Roman"/>
          <w:color w:val="000000"/>
          <w:sz w:val="22"/>
          <w:szCs w:val="22"/>
        </w:rPr>
        <w:t>Confronta i risultati conseguiti in lingue diverse e le strategie utilizzate per imparare.</w:t>
      </w:r>
    </w:p>
    <w:p w:rsidR="00BF0D45" w:rsidRDefault="00BF0D45" w:rsidP="00BF0D45"/>
    <w:p w:rsidR="00BF0D45" w:rsidRDefault="00BF0D45" w:rsidP="00BF0D45"/>
    <w:p w:rsidR="00BF0D45" w:rsidRDefault="00BF0D45" w:rsidP="00BF0D45"/>
    <w:p w:rsidR="00BF0D45" w:rsidRDefault="00BF0D45" w:rsidP="00BF0D45"/>
    <w:p w:rsidR="00BF0D45" w:rsidRDefault="00BF0D45" w:rsidP="00BF0D45"/>
    <w:p w:rsidR="00BF0D45" w:rsidRDefault="00BF0D45" w:rsidP="00BF0D45"/>
    <w:p w:rsidR="00BF0D45" w:rsidRDefault="00BF0D45" w:rsidP="00BF0D45"/>
    <w:p w:rsidR="00BF0D45" w:rsidRDefault="00BF0D45" w:rsidP="00BF0D45"/>
    <w:p w:rsidR="00BF0D45" w:rsidRDefault="00BF0D45" w:rsidP="00BF0D45"/>
    <w:p w:rsidR="007B4AF4" w:rsidRDefault="00BF0D45" w:rsidP="007B4AF4">
      <w:pPr>
        <w:pStyle w:val="Titolo3"/>
        <w:jc w:val="center"/>
      </w:pPr>
      <w:bookmarkStart w:id="17" w:name="_Toc338779308"/>
      <w:r w:rsidRPr="00BF0D45">
        <w:rPr>
          <w:sz w:val="32"/>
          <w:u w:val="single"/>
        </w:rPr>
        <w:t>Storia</w:t>
      </w:r>
      <w:bookmarkEnd w:id="17"/>
    </w:p>
    <w:p w:rsidR="007B4AF4" w:rsidRDefault="007B4AF4" w:rsidP="00BF0D45"/>
    <w:p w:rsidR="00756B89" w:rsidRDefault="00756B89" w:rsidP="00BF0D45"/>
    <w:p w:rsidR="00722AD2" w:rsidRDefault="00722AD2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tbl>
      <w:tblPr>
        <w:tblpPr w:leftFromText="141" w:rightFromText="141" w:vertAnchor="page" w:horzAnchor="margin" w:tblpXSpec="center" w:tblpY="241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7225"/>
      </w:tblGrid>
      <w:tr w:rsidR="002C5BA0" w:rsidRPr="00E9011E" w:rsidTr="002C5BA0">
        <w:tc>
          <w:tcPr>
            <w:tcW w:w="2693" w:type="dxa"/>
            <w:tcBorders>
              <w:top w:val="single" w:sz="4" w:space="0" w:color="auto"/>
            </w:tcBorders>
          </w:tcPr>
          <w:p w:rsidR="002C5BA0" w:rsidRDefault="002C5BA0" w:rsidP="002C5BA0">
            <w:pPr>
              <w:rPr>
                <w:b/>
                <w:sz w:val="20"/>
                <w:szCs w:val="32"/>
              </w:rPr>
            </w:pPr>
          </w:p>
        </w:tc>
        <w:tc>
          <w:tcPr>
            <w:tcW w:w="7225" w:type="dxa"/>
            <w:tcBorders>
              <w:top w:val="single" w:sz="4" w:space="0" w:color="auto"/>
            </w:tcBorders>
          </w:tcPr>
          <w:p w:rsidR="002C5BA0" w:rsidRPr="005D7F51" w:rsidRDefault="002C5BA0" w:rsidP="002C5BA0">
            <w:pPr>
              <w:jc w:val="center"/>
              <w:rPr>
                <w:b/>
                <w:sz w:val="12"/>
                <w:szCs w:val="28"/>
              </w:rPr>
            </w:pPr>
          </w:p>
          <w:p w:rsidR="002C5BA0" w:rsidRPr="00E9011E" w:rsidRDefault="002C5BA0" w:rsidP="002C5BA0">
            <w:pPr>
              <w:jc w:val="center"/>
              <w:rPr>
                <w:b/>
                <w:sz w:val="28"/>
                <w:szCs w:val="28"/>
              </w:rPr>
            </w:pPr>
            <w:r w:rsidRPr="00E9011E">
              <w:rPr>
                <w:b/>
                <w:sz w:val="28"/>
                <w:szCs w:val="28"/>
              </w:rPr>
              <w:t>Traguard</w:t>
            </w:r>
            <w:r>
              <w:rPr>
                <w:b/>
                <w:sz w:val="28"/>
                <w:szCs w:val="28"/>
              </w:rPr>
              <w:t>i</w:t>
            </w:r>
            <w:r w:rsidRPr="00E9011E">
              <w:rPr>
                <w:b/>
                <w:sz w:val="28"/>
                <w:szCs w:val="28"/>
              </w:rPr>
              <w:t xml:space="preserve"> di competenz</w:t>
            </w:r>
            <w:r>
              <w:rPr>
                <w:b/>
                <w:sz w:val="28"/>
                <w:szCs w:val="28"/>
              </w:rPr>
              <w:t>a</w:t>
            </w:r>
            <w:r w:rsidRPr="00E9011E">
              <w:rPr>
                <w:b/>
                <w:sz w:val="28"/>
                <w:szCs w:val="28"/>
              </w:rPr>
              <w:t xml:space="preserve"> </w:t>
            </w:r>
          </w:p>
          <w:p w:rsidR="002C5BA0" w:rsidRPr="007B4AF4" w:rsidRDefault="002C5BA0" w:rsidP="002C5BA0">
            <w:pPr>
              <w:jc w:val="center"/>
              <w:rPr>
                <w:i/>
                <w:sz w:val="14"/>
              </w:rPr>
            </w:pPr>
          </w:p>
          <w:p w:rsidR="002C5BA0" w:rsidRPr="00E9011E" w:rsidRDefault="002C5BA0" w:rsidP="002C5BA0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ORIENTARSI NEL TEMPO</w:t>
            </w:r>
          </w:p>
        </w:tc>
      </w:tr>
      <w:tr w:rsidR="002C5BA0" w:rsidRPr="00BA62B5" w:rsidTr="002C5BA0">
        <w:tc>
          <w:tcPr>
            <w:tcW w:w="2693" w:type="dxa"/>
          </w:tcPr>
          <w:p w:rsidR="002C5BA0" w:rsidRDefault="002C5BA0" w:rsidP="002C5BA0">
            <w:pPr>
              <w:rPr>
                <w:b/>
                <w:sz w:val="20"/>
                <w:szCs w:val="32"/>
              </w:rPr>
            </w:pPr>
          </w:p>
          <w:p w:rsidR="002C5BA0" w:rsidRPr="00DA1D6C" w:rsidRDefault="002C5BA0" w:rsidP="002C5BA0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DELL’INFANZIA</w:t>
            </w:r>
          </w:p>
        </w:tc>
        <w:tc>
          <w:tcPr>
            <w:tcW w:w="7225" w:type="dxa"/>
          </w:tcPr>
          <w:p w:rsidR="002C5BA0" w:rsidRPr="007B4AF4" w:rsidRDefault="002C5BA0" w:rsidP="00CA39BB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imes Roman" w:hAnsi="Times Roman" w:cs="Times Roman"/>
                <w:color w:val="000000"/>
                <w:szCs w:val="24"/>
              </w:rPr>
            </w:pPr>
            <w:r w:rsidRPr="007B4AF4">
              <w:rPr>
                <w:rFonts w:ascii="Times Roman" w:hAnsi="Times Roman" w:cs="Times Roman"/>
                <w:color w:val="000000"/>
                <w:szCs w:val="24"/>
              </w:rPr>
              <w:t>Si orienta nelle prime generalizzazioni di passato, presente, futuro</w:t>
            </w:r>
          </w:p>
          <w:p w:rsidR="002C5BA0" w:rsidRPr="000A06AB" w:rsidRDefault="002C5BA0" w:rsidP="00CA39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7B4AF4">
              <w:rPr>
                <w:rFonts w:ascii="Times Roman" w:hAnsi="Times Roman" w:cs="Times Roman"/>
                <w:color w:val="000000"/>
                <w:szCs w:val="24"/>
              </w:rPr>
              <w:t>Inizia ad interiorizzare le coordinate spazio-temporali</w:t>
            </w:r>
          </w:p>
          <w:p w:rsidR="002C5BA0" w:rsidRPr="000A06AB" w:rsidRDefault="000A06AB" w:rsidP="00CA39BB">
            <w:pPr>
              <w:pStyle w:val="Paragrafoelenco"/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ind w:right="-1"/>
              <w:jc w:val="both"/>
              <w:rPr>
                <w:rStyle w:val="Normale1"/>
                <w:sz w:val="24"/>
                <w:szCs w:val="23"/>
              </w:rPr>
            </w:pPr>
            <w:r w:rsidRPr="00B5341D">
              <w:rPr>
                <w:rFonts w:ascii="Times New Roman" w:hAnsi="Times New Roman"/>
                <w:szCs w:val="23"/>
              </w:rPr>
              <w:t>Sa collocare le azioni quotidiane nel tempo della giornata e della settimana.</w:t>
            </w:r>
          </w:p>
        </w:tc>
      </w:tr>
      <w:tr w:rsidR="002C5BA0" w:rsidRPr="00BA62B5" w:rsidTr="002C5BA0">
        <w:tc>
          <w:tcPr>
            <w:tcW w:w="2693" w:type="dxa"/>
          </w:tcPr>
          <w:p w:rsidR="002C5BA0" w:rsidRDefault="002C5BA0" w:rsidP="002C5BA0">
            <w:pPr>
              <w:rPr>
                <w:b/>
                <w:sz w:val="20"/>
                <w:szCs w:val="32"/>
              </w:rPr>
            </w:pPr>
          </w:p>
          <w:p w:rsidR="00B954AA" w:rsidRDefault="00B954AA" w:rsidP="002C5BA0">
            <w:pPr>
              <w:rPr>
                <w:b/>
                <w:sz w:val="20"/>
                <w:szCs w:val="32"/>
              </w:rPr>
            </w:pPr>
          </w:p>
          <w:p w:rsidR="00B954AA" w:rsidRDefault="00B954AA" w:rsidP="002C5BA0">
            <w:pPr>
              <w:rPr>
                <w:b/>
                <w:sz w:val="20"/>
                <w:szCs w:val="32"/>
              </w:rPr>
            </w:pPr>
          </w:p>
          <w:p w:rsidR="00B954AA" w:rsidRDefault="00B954AA" w:rsidP="002C5BA0">
            <w:pPr>
              <w:rPr>
                <w:b/>
                <w:sz w:val="20"/>
                <w:szCs w:val="32"/>
              </w:rPr>
            </w:pPr>
          </w:p>
          <w:p w:rsidR="00B954AA" w:rsidRDefault="00B954AA" w:rsidP="002C5BA0">
            <w:pPr>
              <w:rPr>
                <w:b/>
                <w:sz w:val="20"/>
                <w:szCs w:val="32"/>
              </w:rPr>
            </w:pPr>
          </w:p>
          <w:p w:rsidR="002C5BA0" w:rsidRPr="00DA1D6C" w:rsidRDefault="002C5BA0" w:rsidP="002C5BA0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PRIMARIA</w:t>
            </w:r>
          </w:p>
        </w:tc>
        <w:tc>
          <w:tcPr>
            <w:tcW w:w="7225" w:type="dxa"/>
          </w:tcPr>
          <w:p w:rsidR="002C5BA0" w:rsidRPr="007B4AF4" w:rsidRDefault="002C5BA0" w:rsidP="00CA39BB">
            <w:pPr>
              <w:pStyle w:val="Paragrafoelenco"/>
              <w:numPr>
                <w:ilvl w:val="0"/>
                <w:numId w:val="9"/>
              </w:numPr>
              <w:ind w:left="567" w:hanging="425"/>
              <w:jc w:val="both"/>
              <w:rPr>
                <w:rFonts w:ascii="Times New Roman" w:hAnsi="Times New Roman"/>
                <w:sz w:val="28"/>
              </w:rPr>
            </w:pPr>
            <w:r w:rsidRPr="00BF0D45">
              <w:rPr>
                <w:rFonts w:ascii="Times New Roman" w:hAnsi="Times New Roman"/>
                <w:szCs w:val="22"/>
              </w:rPr>
              <w:t>Usa la linea del tempo per organizzare informazioni, conoscenze, periodi e individuare successioni, contemporaneità, durate, periodizzazioni.</w:t>
            </w:r>
          </w:p>
          <w:p w:rsidR="002C5BA0" w:rsidRPr="00BF0D45" w:rsidRDefault="002C5BA0" w:rsidP="00CA39BB">
            <w:pPr>
              <w:pStyle w:val="Paragrafoelenco"/>
              <w:numPr>
                <w:ilvl w:val="0"/>
                <w:numId w:val="9"/>
              </w:numPr>
              <w:ind w:left="567" w:hanging="425"/>
              <w:jc w:val="both"/>
              <w:rPr>
                <w:rFonts w:ascii="Times New Roman" w:hAnsi="Times New Roman"/>
                <w:sz w:val="28"/>
              </w:rPr>
            </w:pPr>
            <w:r w:rsidRPr="00BF0D45">
              <w:rPr>
                <w:rFonts w:ascii="Times New Roman" w:hAnsi="Times New Roman"/>
                <w:szCs w:val="22"/>
              </w:rPr>
              <w:t>Comprende avvenimenti, fatti e fenomeni delle società e civiltà che hanno caratterizzato la storia dell’umanità dal paleolitico alla fine del mondo antico con possibilità di apertura e di confronto con la contemporaneità.</w:t>
            </w:r>
          </w:p>
          <w:p w:rsidR="002C5BA0" w:rsidRPr="007B4AF4" w:rsidRDefault="002C5BA0" w:rsidP="00CA39BB">
            <w:pPr>
              <w:pStyle w:val="Paragrafoelenco"/>
              <w:numPr>
                <w:ilvl w:val="0"/>
                <w:numId w:val="9"/>
              </w:numPr>
              <w:ind w:left="567" w:hanging="425"/>
              <w:jc w:val="both"/>
              <w:rPr>
                <w:rFonts w:ascii="Times New Roman" w:hAnsi="Times New Roman"/>
                <w:szCs w:val="22"/>
              </w:rPr>
            </w:pPr>
            <w:r w:rsidRPr="00BF0D45">
              <w:rPr>
                <w:rFonts w:ascii="Times New Roman" w:hAnsi="Times New Roman"/>
                <w:szCs w:val="22"/>
              </w:rPr>
              <w:t>Comprende aspetti fondamentali del passato dell’Italia dal paleolitico alla fine dell’impero romano d’Occidente, con possibilità di apertura e di c</w:t>
            </w:r>
            <w:r>
              <w:rPr>
                <w:rFonts w:ascii="Times New Roman" w:hAnsi="Times New Roman"/>
                <w:szCs w:val="22"/>
              </w:rPr>
              <w:t>onfronto con la contemporaneità</w:t>
            </w:r>
          </w:p>
          <w:p w:rsidR="002C5BA0" w:rsidRPr="00BA62B5" w:rsidRDefault="002C5BA0" w:rsidP="002C5BA0">
            <w:pPr>
              <w:ind w:left="40"/>
              <w:jc w:val="both"/>
              <w:rPr>
                <w:rStyle w:val="Normale1"/>
                <w:sz w:val="24"/>
                <w:szCs w:val="23"/>
              </w:rPr>
            </w:pPr>
          </w:p>
        </w:tc>
      </w:tr>
      <w:tr w:rsidR="002C5BA0" w:rsidRPr="00BA62B5" w:rsidTr="002C5BA0">
        <w:tc>
          <w:tcPr>
            <w:tcW w:w="2693" w:type="dxa"/>
          </w:tcPr>
          <w:p w:rsidR="002C5BA0" w:rsidRDefault="002C5BA0" w:rsidP="002C5BA0">
            <w:pPr>
              <w:rPr>
                <w:b/>
                <w:sz w:val="20"/>
                <w:szCs w:val="32"/>
              </w:rPr>
            </w:pPr>
          </w:p>
          <w:p w:rsidR="00B954AA" w:rsidRDefault="00B954AA" w:rsidP="002C5BA0">
            <w:pPr>
              <w:rPr>
                <w:b/>
                <w:sz w:val="20"/>
                <w:szCs w:val="32"/>
              </w:rPr>
            </w:pPr>
          </w:p>
          <w:p w:rsidR="00B954AA" w:rsidRDefault="00B954AA" w:rsidP="002C5BA0">
            <w:pPr>
              <w:rPr>
                <w:b/>
                <w:sz w:val="20"/>
                <w:szCs w:val="32"/>
              </w:rPr>
            </w:pPr>
          </w:p>
          <w:p w:rsidR="002C5BA0" w:rsidRPr="00DA1D6C" w:rsidRDefault="002C5BA0" w:rsidP="002C5BA0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SECONDARIA</w:t>
            </w:r>
          </w:p>
        </w:tc>
        <w:tc>
          <w:tcPr>
            <w:tcW w:w="7225" w:type="dxa"/>
          </w:tcPr>
          <w:p w:rsidR="002C5BA0" w:rsidRPr="007B4AF4" w:rsidRDefault="002C5BA0" w:rsidP="00CA39BB">
            <w:pPr>
              <w:pStyle w:val="Paragrafoelenco"/>
              <w:numPr>
                <w:ilvl w:val="0"/>
                <w:numId w:val="10"/>
              </w:numPr>
              <w:ind w:left="567" w:hanging="425"/>
              <w:jc w:val="both"/>
              <w:rPr>
                <w:rFonts w:ascii="Times New Roman" w:hAnsi="Times New Roman"/>
                <w:sz w:val="28"/>
              </w:rPr>
            </w:pPr>
            <w:r w:rsidRPr="00BF0D45">
              <w:rPr>
                <w:rFonts w:ascii="Times New Roman" w:hAnsi="Times New Roman"/>
                <w:szCs w:val="22"/>
              </w:rPr>
              <w:t xml:space="preserve">Usa le conoscenze e le abilità per orientarsi nella complessità del presente, comprende opinioni e culture diverse, capisce i problemi fondamentali del mondo contemporaneo. </w:t>
            </w:r>
          </w:p>
          <w:p w:rsidR="002C5BA0" w:rsidRPr="00BA62B5" w:rsidRDefault="002C5BA0" w:rsidP="00CA39BB">
            <w:pPr>
              <w:pStyle w:val="Paragrafoelenco"/>
              <w:numPr>
                <w:ilvl w:val="0"/>
                <w:numId w:val="10"/>
              </w:numPr>
              <w:ind w:left="567" w:hanging="425"/>
              <w:jc w:val="both"/>
              <w:rPr>
                <w:rStyle w:val="Normale1"/>
                <w:sz w:val="24"/>
                <w:szCs w:val="23"/>
              </w:rPr>
            </w:pPr>
            <w:r w:rsidRPr="000A06AB">
              <w:rPr>
                <w:rFonts w:ascii="Times New Roman" w:hAnsi="Times New Roman"/>
                <w:szCs w:val="22"/>
              </w:rPr>
              <w:t xml:space="preserve">Comprende aspetti, processi e avvenimenti fondamentali della storia italiana dalle forme di insediamento e di potere medievali alla formazione dello stato unitario fino alla nascita della Repubblica, anche con possibilità di aperture e confronti con il mondo antico. </w:t>
            </w:r>
          </w:p>
        </w:tc>
      </w:tr>
    </w:tbl>
    <w:p w:rsidR="007B4AF4" w:rsidRDefault="007B4AF4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56B89" w:rsidRDefault="00756B89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56B89" w:rsidRDefault="00756B89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56B89" w:rsidRDefault="00756B89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56B89" w:rsidRDefault="00756B89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56B89" w:rsidRDefault="00756B89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56B89" w:rsidRDefault="00756B89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56B89" w:rsidRDefault="00756B89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56B89" w:rsidRDefault="00756B89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56B89" w:rsidRDefault="00756B89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56B89" w:rsidRDefault="00756B89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56B89" w:rsidRDefault="00756B89" w:rsidP="00722AD2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7B4AF4" w:rsidRDefault="007B4AF4" w:rsidP="00756B89">
      <w:pPr>
        <w:pStyle w:val="Titolo3"/>
        <w:jc w:val="center"/>
        <w:rPr>
          <w:sz w:val="32"/>
          <w:u w:val="single"/>
        </w:rPr>
      </w:pPr>
      <w:bookmarkStart w:id="18" w:name="_Toc338779309"/>
    </w:p>
    <w:p w:rsidR="007B4AF4" w:rsidRDefault="000A06AB" w:rsidP="00756B89">
      <w:pPr>
        <w:pStyle w:val="Titolo3"/>
        <w:jc w:val="center"/>
        <w:rPr>
          <w:sz w:val="32"/>
          <w:u w:val="single"/>
        </w:rPr>
      </w:pPr>
      <w:r w:rsidRPr="00756B89">
        <w:rPr>
          <w:sz w:val="32"/>
          <w:u w:val="single"/>
        </w:rPr>
        <w:t>Geografia</w:t>
      </w:r>
    </w:p>
    <w:p w:rsidR="007B4AF4" w:rsidRDefault="007B4AF4" w:rsidP="00756B89">
      <w:pPr>
        <w:pStyle w:val="Titolo3"/>
        <w:jc w:val="center"/>
        <w:rPr>
          <w:sz w:val="32"/>
          <w:u w:val="single"/>
        </w:rPr>
      </w:pPr>
    </w:p>
    <w:p w:rsidR="007B4AF4" w:rsidRDefault="007B4AF4" w:rsidP="00756B89">
      <w:pPr>
        <w:pStyle w:val="Titolo3"/>
        <w:jc w:val="center"/>
        <w:rPr>
          <w:sz w:val="32"/>
          <w:u w:val="single"/>
        </w:rPr>
      </w:pPr>
    </w:p>
    <w:p w:rsidR="002C5BA0" w:rsidRDefault="002C5BA0" w:rsidP="00756B89">
      <w:pPr>
        <w:pStyle w:val="Titolo3"/>
        <w:jc w:val="center"/>
        <w:rPr>
          <w:sz w:val="32"/>
          <w:u w:val="single"/>
        </w:rPr>
      </w:pPr>
    </w:p>
    <w:tbl>
      <w:tblPr>
        <w:tblpPr w:leftFromText="141" w:rightFromText="141" w:vertAnchor="page" w:horzAnchor="margin" w:tblpXSpec="center" w:tblpY="235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7225"/>
      </w:tblGrid>
      <w:tr w:rsidR="000A06AB" w:rsidRPr="00E9011E" w:rsidTr="000A06AB">
        <w:tc>
          <w:tcPr>
            <w:tcW w:w="2693" w:type="dxa"/>
            <w:tcBorders>
              <w:top w:val="single" w:sz="4" w:space="0" w:color="auto"/>
            </w:tcBorders>
          </w:tcPr>
          <w:p w:rsidR="000A06AB" w:rsidRDefault="000A06AB" w:rsidP="000A06AB">
            <w:pPr>
              <w:rPr>
                <w:b/>
                <w:sz w:val="20"/>
                <w:szCs w:val="32"/>
              </w:rPr>
            </w:pPr>
          </w:p>
        </w:tc>
        <w:tc>
          <w:tcPr>
            <w:tcW w:w="7225" w:type="dxa"/>
            <w:tcBorders>
              <w:top w:val="single" w:sz="4" w:space="0" w:color="auto"/>
            </w:tcBorders>
          </w:tcPr>
          <w:p w:rsidR="000A06AB" w:rsidRPr="005D7F51" w:rsidRDefault="000A06AB" w:rsidP="000A06AB">
            <w:pPr>
              <w:jc w:val="center"/>
              <w:rPr>
                <w:b/>
                <w:sz w:val="12"/>
                <w:szCs w:val="28"/>
              </w:rPr>
            </w:pPr>
          </w:p>
          <w:p w:rsidR="000A06AB" w:rsidRPr="00E9011E" w:rsidRDefault="000A06AB" w:rsidP="000A06AB">
            <w:pPr>
              <w:jc w:val="center"/>
              <w:rPr>
                <w:b/>
                <w:sz w:val="28"/>
                <w:szCs w:val="28"/>
              </w:rPr>
            </w:pPr>
            <w:r w:rsidRPr="00E9011E">
              <w:rPr>
                <w:b/>
                <w:sz w:val="28"/>
                <w:szCs w:val="28"/>
              </w:rPr>
              <w:t>Traguard</w:t>
            </w:r>
            <w:r>
              <w:rPr>
                <w:b/>
                <w:sz w:val="28"/>
                <w:szCs w:val="28"/>
              </w:rPr>
              <w:t>i</w:t>
            </w:r>
            <w:r w:rsidRPr="00E9011E">
              <w:rPr>
                <w:b/>
                <w:sz w:val="28"/>
                <w:szCs w:val="28"/>
              </w:rPr>
              <w:t xml:space="preserve"> di competenz</w:t>
            </w:r>
            <w:r>
              <w:rPr>
                <w:b/>
                <w:sz w:val="28"/>
                <w:szCs w:val="28"/>
              </w:rPr>
              <w:t>a</w:t>
            </w:r>
            <w:r w:rsidRPr="00E9011E">
              <w:rPr>
                <w:b/>
                <w:sz w:val="28"/>
                <w:szCs w:val="28"/>
              </w:rPr>
              <w:t xml:space="preserve"> </w:t>
            </w:r>
          </w:p>
          <w:p w:rsidR="000A06AB" w:rsidRPr="007B4AF4" w:rsidRDefault="000A06AB" w:rsidP="000A06AB">
            <w:pPr>
              <w:jc w:val="center"/>
              <w:rPr>
                <w:i/>
                <w:sz w:val="14"/>
              </w:rPr>
            </w:pPr>
          </w:p>
          <w:p w:rsidR="000A06AB" w:rsidRPr="00E9011E" w:rsidRDefault="000A06AB" w:rsidP="000A06AB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ORIENTARSI NELLO SPAZIO</w:t>
            </w:r>
          </w:p>
        </w:tc>
      </w:tr>
      <w:tr w:rsidR="000A06AB" w:rsidRPr="007B4AF4" w:rsidTr="000A06AB">
        <w:tc>
          <w:tcPr>
            <w:tcW w:w="2693" w:type="dxa"/>
          </w:tcPr>
          <w:p w:rsidR="000A06AB" w:rsidRDefault="000A06AB" w:rsidP="000A06AB">
            <w:pPr>
              <w:rPr>
                <w:b/>
                <w:sz w:val="20"/>
                <w:szCs w:val="32"/>
              </w:rPr>
            </w:pPr>
          </w:p>
          <w:p w:rsidR="000A06AB" w:rsidRPr="00DA1D6C" w:rsidRDefault="000A06AB" w:rsidP="000A06AB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DELL’INFANZIA</w:t>
            </w:r>
          </w:p>
        </w:tc>
        <w:tc>
          <w:tcPr>
            <w:tcW w:w="7225" w:type="dxa"/>
          </w:tcPr>
          <w:p w:rsidR="000A06AB" w:rsidRPr="002A5F88" w:rsidRDefault="000A06AB" w:rsidP="00CA39BB">
            <w:pPr>
              <w:pStyle w:val="Paragrafoelenco"/>
              <w:numPr>
                <w:ilvl w:val="0"/>
                <w:numId w:val="22"/>
              </w:numPr>
              <w:ind w:left="457" w:hanging="284"/>
              <w:jc w:val="both"/>
              <w:rPr>
                <w:rFonts w:ascii="Times New Roman" w:hAnsi="Times New Roman"/>
                <w:szCs w:val="24"/>
              </w:rPr>
            </w:pPr>
            <w:r w:rsidRPr="002A5F88">
              <w:rPr>
                <w:rFonts w:ascii="Times New Roman" w:hAnsi="Times New Roman"/>
                <w:szCs w:val="24"/>
              </w:rPr>
              <w:t xml:space="preserve">Individua le posizioni di oggetti e persone nello spazio, usando termini come avanti/dietro, sopra/sotto, destra/sinistra, </w:t>
            </w:r>
            <w:proofErr w:type="spellStart"/>
            <w:r w:rsidRPr="002A5F88">
              <w:rPr>
                <w:rFonts w:ascii="Times New Roman" w:hAnsi="Times New Roman"/>
                <w:szCs w:val="24"/>
              </w:rPr>
              <w:t>ecc</w:t>
            </w:r>
            <w:proofErr w:type="spellEnd"/>
            <w:r w:rsidRPr="002A5F88">
              <w:rPr>
                <w:rFonts w:ascii="Times New Roman" w:hAnsi="Times New Roman"/>
                <w:szCs w:val="24"/>
              </w:rPr>
              <w:t>;</w:t>
            </w:r>
          </w:p>
          <w:p w:rsidR="000A06AB" w:rsidRPr="002A5F88" w:rsidRDefault="000A06AB" w:rsidP="00CA39BB">
            <w:pPr>
              <w:pStyle w:val="Paragrafoelenco"/>
              <w:numPr>
                <w:ilvl w:val="0"/>
                <w:numId w:val="22"/>
              </w:numPr>
              <w:ind w:left="457" w:hanging="284"/>
              <w:jc w:val="both"/>
              <w:rPr>
                <w:rFonts w:ascii="Times New Roman" w:hAnsi="Times New Roman"/>
                <w:szCs w:val="24"/>
              </w:rPr>
            </w:pPr>
            <w:r w:rsidRPr="002A5F88">
              <w:rPr>
                <w:rStyle w:val="Normale1"/>
                <w:sz w:val="24"/>
                <w:szCs w:val="24"/>
              </w:rPr>
              <w:t>Si muove con crescente sicurezza e autonomia negli spazi che gli sono familiari,</w:t>
            </w:r>
          </w:p>
          <w:p w:rsidR="000A06AB" w:rsidRPr="002A5F88" w:rsidRDefault="000A06AB" w:rsidP="000A06AB">
            <w:pPr>
              <w:ind w:left="40"/>
              <w:jc w:val="both"/>
              <w:rPr>
                <w:rStyle w:val="Normale1"/>
                <w:sz w:val="24"/>
                <w:szCs w:val="24"/>
              </w:rPr>
            </w:pPr>
          </w:p>
        </w:tc>
      </w:tr>
      <w:tr w:rsidR="000A06AB" w:rsidRPr="00BA62B5" w:rsidTr="000A06AB">
        <w:tc>
          <w:tcPr>
            <w:tcW w:w="2693" w:type="dxa"/>
          </w:tcPr>
          <w:p w:rsidR="000A06AB" w:rsidRDefault="000A06AB" w:rsidP="000A06AB">
            <w:pPr>
              <w:rPr>
                <w:b/>
                <w:sz w:val="20"/>
                <w:szCs w:val="32"/>
              </w:rPr>
            </w:pPr>
          </w:p>
          <w:p w:rsidR="00B954AA" w:rsidRDefault="00B954AA" w:rsidP="000A06AB">
            <w:pPr>
              <w:rPr>
                <w:b/>
                <w:sz w:val="20"/>
                <w:szCs w:val="32"/>
              </w:rPr>
            </w:pPr>
          </w:p>
          <w:p w:rsidR="00B954AA" w:rsidRDefault="00B954AA" w:rsidP="000A06AB">
            <w:pPr>
              <w:rPr>
                <w:b/>
                <w:sz w:val="20"/>
                <w:szCs w:val="32"/>
              </w:rPr>
            </w:pPr>
          </w:p>
          <w:p w:rsidR="000A06AB" w:rsidRPr="00DA1D6C" w:rsidRDefault="000A06AB" w:rsidP="000A06AB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PRIMARIA</w:t>
            </w:r>
          </w:p>
        </w:tc>
        <w:tc>
          <w:tcPr>
            <w:tcW w:w="7225" w:type="dxa"/>
          </w:tcPr>
          <w:p w:rsidR="002A5F88" w:rsidRPr="002A5F88" w:rsidRDefault="002A5F88" w:rsidP="00CA39BB">
            <w:pPr>
              <w:pStyle w:val="Paragrafoelenco"/>
              <w:numPr>
                <w:ilvl w:val="0"/>
                <w:numId w:val="23"/>
              </w:numPr>
              <w:ind w:left="598" w:hanging="425"/>
              <w:jc w:val="both"/>
              <w:rPr>
                <w:rFonts w:ascii="Times New Roman" w:hAnsi="Times New Roman"/>
                <w:szCs w:val="24"/>
              </w:rPr>
            </w:pPr>
            <w:r w:rsidRPr="002A5F88">
              <w:rPr>
                <w:rFonts w:ascii="Times New Roman" w:hAnsi="Times New Roman"/>
                <w:szCs w:val="24"/>
              </w:rPr>
              <w:t xml:space="preserve">L’alunno si orienta nello spazio circostante e sulle carte geografiche, utilizzando riferimenti topologici e punti cardinali. </w:t>
            </w:r>
          </w:p>
          <w:p w:rsidR="002A5F88" w:rsidRPr="002A5F88" w:rsidRDefault="002A5F88" w:rsidP="00CA39BB">
            <w:pPr>
              <w:pStyle w:val="Paragrafoelenco"/>
              <w:numPr>
                <w:ilvl w:val="0"/>
                <w:numId w:val="23"/>
              </w:numPr>
              <w:ind w:left="598" w:hanging="425"/>
              <w:jc w:val="both"/>
              <w:rPr>
                <w:rFonts w:ascii="Times New Roman" w:hAnsi="Times New Roman"/>
                <w:szCs w:val="24"/>
              </w:rPr>
            </w:pPr>
            <w:r w:rsidRPr="002A5F88">
              <w:rPr>
                <w:rFonts w:ascii="Times New Roman" w:hAnsi="Times New Roman"/>
                <w:szCs w:val="24"/>
              </w:rPr>
              <w:t xml:space="preserve">Si rende conto che lo spazio geografico è un sistema territoriale, costituito da elementi fisici e antropici legati da rapporti di connessione e/o di interdipendenza. </w:t>
            </w:r>
          </w:p>
          <w:p w:rsidR="000A06AB" w:rsidRPr="002A5F88" w:rsidRDefault="000A06AB" w:rsidP="000A06AB">
            <w:pPr>
              <w:ind w:left="40"/>
              <w:jc w:val="both"/>
              <w:rPr>
                <w:rStyle w:val="Normale1"/>
                <w:sz w:val="24"/>
                <w:szCs w:val="24"/>
              </w:rPr>
            </w:pPr>
          </w:p>
        </w:tc>
      </w:tr>
      <w:tr w:rsidR="000A06AB" w:rsidRPr="00BA62B5" w:rsidTr="000A06AB">
        <w:tc>
          <w:tcPr>
            <w:tcW w:w="2693" w:type="dxa"/>
          </w:tcPr>
          <w:p w:rsidR="000A06AB" w:rsidRDefault="000A06AB" w:rsidP="000A06AB">
            <w:pPr>
              <w:rPr>
                <w:b/>
                <w:sz w:val="20"/>
                <w:szCs w:val="32"/>
              </w:rPr>
            </w:pPr>
          </w:p>
          <w:p w:rsidR="00B954AA" w:rsidRDefault="00B954AA" w:rsidP="000A06AB">
            <w:pPr>
              <w:rPr>
                <w:b/>
                <w:sz w:val="20"/>
                <w:szCs w:val="32"/>
              </w:rPr>
            </w:pPr>
          </w:p>
          <w:p w:rsidR="00B954AA" w:rsidRDefault="00B954AA" w:rsidP="000A06AB">
            <w:pPr>
              <w:rPr>
                <w:b/>
                <w:sz w:val="20"/>
                <w:szCs w:val="32"/>
              </w:rPr>
            </w:pPr>
          </w:p>
          <w:p w:rsidR="000A06AB" w:rsidRPr="00DA1D6C" w:rsidRDefault="000A06AB" w:rsidP="000A06AB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SECONDARIA</w:t>
            </w:r>
          </w:p>
        </w:tc>
        <w:tc>
          <w:tcPr>
            <w:tcW w:w="7225" w:type="dxa"/>
          </w:tcPr>
          <w:p w:rsidR="002A5F88" w:rsidRPr="002A5F88" w:rsidRDefault="002A5F88" w:rsidP="00CA39BB">
            <w:pPr>
              <w:pStyle w:val="Paragrafoelenco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/>
                <w:szCs w:val="24"/>
              </w:rPr>
            </w:pPr>
            <w:r w:rsidRPr="002A5F88">
              <w:rPr>
                <w:rFonts w:ascii="Times New Roman" w:hAnsi="Times New Roman"/>
                <w:szCs w:val="24"/>
              </w:rPr>
              <w:t xml:space="preserve">Lo studente si orienta nello spazio e sulle carte di diversa scala in base ai punti cardinali e alle coordinate geografiche; sa orientare una carta geografica a grande scala facendo ricorso a punti di riferimento fissi. </w:t>
            </w:r>
          </w:p>
          <w:p w:rsidR="002A5F88" w:rsidRPr="002A5F88" w:rsidRDefault="002A5F88" w:rsidP="00CA39BB">
            <w:pPr>
              <w:pStyle w:val="Paragrafoelenco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/>
                <w:szCs w:val="24"/>
              </w:rPr>
            </w:pPr>
            <w:r w:rsidRPr="002A5F88">
              <w:rPr>
                <w:rFonts w:ascii="Times New Roman" w:hAnsi="Times New Roman"/>
                <w:szCs w:val="24"/>
              </w:rPr>
              <w:t>Analizza sistemi territoriali vicini e lontani, nello spazio e nel tempo</w:t>
            </w:r>
          </w:p>
          <w:p w:rsidR="000A06AB" w:rsidRPr="002A5F88" w:rsidRDefault="000A06AB" w:rsidP="000A06AB">
            <w:pPr>
              <w:ind w:left="40"/>
              <w:jc w:val="both"/>
              <w:rPr>
                <w:rStyle w:val="Normale1"/>
                <w:sz w:val="24"/>
                <w:szCs w:val="24"/>
              </w:rPr>
            </w:pPr>
          </w:p>
        </w:tc>
      </w:tr>
    </w:tbl>
    <w:p w:rsidR="002C5BA0" w:rsidRDefault="002C5BA0" w:rsidP="00756B89">
      <w:pPr>
        <w:pStyle w:val="Titolo3"/>
        <w:jc w:val="center"/>
        <w:rPr>
          <w:sz w:val="32"/>
          <w:u w:val="single"/>
        </w:rPr>
      </w:pPr>
    </w:p>
    <w:p w:rsidR="002C5BA0" w:rsidRDefault="002C5BA0" w:rsidP="00756B89">
      <w:pPr>
        <w:pStyle w:val="Titolo3"/>
        <w:jc w:val="center"/>
        <w:rPr>
          <w:sz w:val="32"/>
          <w:u w:val="single"/>
        </w:rPr>
      </w:pPr>
    </w:p>
    <w:p w:rsidR="002C5BA0" w:rsidRDefault="002C5BA0" w:rsidP="00756B89">
      <w:pPr>
        <w:pStyle w:val="Titolo3"/>
        <w:jc w:val="center"/>
        <w:rPr>
          <w:sz w:val="32"/>
          <w:u w:val="single"/>
        </w:rPr>
      </w:pPr>
    </w:p>
    <w:bookmarkEnd w:id="18"/>
    <w:p w:rsidR="00756B89" w:rsidRDefault="00756B89" w:rsidP="00756B89">
      <w:pPr>
        <w:pStyle w:val="Titolo3"/>
        <w:jc w:val="center"/>
        <w:rPr>
          <w:sz w:val="32"/>
          <w:u w:val="single"/>
        </w:rPr>
      </w:pPr>
    </w:p>
    <w:p w:rsidR="00756B89" w:rsidRPr="00756B89" w:rsidRDefault="00756B89" w:rsidP="00756B89"/>
    <w:p w:rsidR="00756B89" w:rsidRDefault="00756B89" w:rsidP="00756B89"/>
    <w:p w:rsidR="007B4AF4" w:rsidRDefault="007B4AF4" w:rsidP="00756B89"/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2A5F88" w:rsidRDefault="002A5F88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2119C0" w:rsidRDefault="002119C0" w:rsidP="00EB00A8">
      <w:pPr>
        <w:pStyle w:val="Titolo3"/>
        <w:jc w:val="center"/>
        <w:rPr>
          <w:sz w:val="32"/>
          <w:u w:val="single"/>
        </w:rPr>
      </w:pPr>
      <w:bookmarkStart w:id="19" w:name="_Toc338779310"/>
    </w:p>
    <w:p w:rsidR="00EB00A8" w:rsidRDefault="00EB00A8" w:rsidP="00EB00A8">
      <w:pPr>
        <w:pStyle w:val="Titolo3"/>
        <w:jc w:val="center"/>
        <w:rPr>
          <w:sz w:val="32"/>
          <w:u w:val="single"/>
        </w:rPr>
      </w:pPr>
      <w:r w:rsidRPr="00EB00A8">
        <w:rPr>
          <w:sz w:val="32"/>
          <w:u w:val="single"/>
        </w:rPr>
        <w:t>Matematica</w:t>
      </w:r>
      <w:bookmarkEnd w:id="19"/>
    </w:p>
    <w:p w:rsidR="00E759EF" w:rsidRDefault="00E759EF" w:rsidP="00E759EF"/>
    <w:p w:rsidR="00112A3C" w:rsidRDefault="00112A3C" w:rsidP="00E759EF"/>
    <w:p w:rsidR="00112A3C" w:rsidRDefault="00112A3C" w:rsidP="00E759EF"/>
    <w:p w:rsidR="00E759EF" w:rsidRPr="00E759EF" w:rsidRDefault="00E759EF" w:rsidP="00E759EF"/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7371"/>
      </w:tblGrid>
      <w:tr w:rsidR="00DA1D6C" w:rsidRPr="00E9011E" w:rsidTr="00DA1D6C">
        <w:trPr>
          <w:trHeight w:val="651"/>
        </w:trPr>
        <w:tc>
          <w:tcPr>
            <w:tcW w:w="2693" w:type="dxa"/>
          </w:tcPr>
          <w:p w:rsidR="00DA1D6C" w:rsidRPr="00E9011E" w:rsidRDefault="00DA1D6C" w:rsidP="00DA1D6C"/>
        </w:tc>
        <w:tc>
          <w:tcPr>
            <w:tcW w:w="7371" w:type="dxa"/>
          </w:tcPr>
          <w:p w:rsidR="00DA1D6C" w:rsidRPr="00E9011E" w:rsidRDefault="00DA1D6C" w:rsidP="00DA1D6C">
            <w:pPr>
              <w:jc w:val="center"/>
              <w:rPr>
                <w:b/>
                <w:sz w:val="28"/>
                <w:szCs w:val="28"/>
              </w:rPr>
            </w:pPr>
            <w:r w:rsidRPr="00E9011E">
              <w:rPr>
                <w:b/>
                <w:sz w:val="28"/>
                <w:szCs w:val="28"/>
              </w:rPr>
              <w:t xml:space="preserve">Traguardi di competenze </w:t>
            </w:r>
          </w:p>
          <w:p w:rsidR="00DA1D6C" w:rsidRPr="00E9011E" w:rsidRDefault="00DA1D6C" w:rsidP="00DA1D6C">
            <w:pPr>
              <w:jc w:val="center"/>
              <w:rPr>
                <w:i/>
              </w:rPr>
            </w:pPr>
            <w:r w:rsidRPr="00E9011E">
              <w:rPr>
                <w:i/>
              </w:rPr>
              <w:t>SPAZIO E FIGURE</w:t>
            </w:r>
          </w:p>
        </w:tc>
      </w:tr>
      <w:tr w:rsidR="00DA1D6C" w:rsidRPr="00E9011E" w:rsidTr="00DA1D6C">
        <w:tc>
          <w:tcPr>
            <w:tcW w:w="2693" w:type="dxa"/>
          </w:tcPr>
          <w:p w:rsidR="00616506" w:rsidRDefault="00616506" w:rsidP="00DA1D6C">
            <w:pPr>
              <w:rPr>
                <w:b/>
                <w:sz w:val="20"/>
                <w:szCs w:val="32"/>
              </w:rPr>
            </w:pPr>
          </w:p>
          <w:p w:rsidR="00DA1D6C" w:rsidRPr="00DA1D6C" w:rsidRDefault="00DA1D6C" w:rsidP="00DA1D6C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DELL’INFANZIA</w:t>
            </w:r>
          </w:p>
        </w:tc>
        <w:tc>
          <w:tcPr>
            <w:tcW w:w="7371" w:type="dxa"/>
          </w:tcPr>
          <w:p w:rsidR="00DA1D6C" w:rsidRPr="00FF0AC3" w:rsidRDefault="00DA1D6C" w:rsidP="00FF0AC3">
            <w:pPr>
              <w:spacing w:line="360" w:lineRule="auto"/>
              <w:jc w:val="both"/>
              <w:rPr>
                <w:szCs w:val="24"/>
              </w:rPr>
            </w:pPr>
            <w:r w:rsidRPr="00FF0AC3">
              <w:rPr>
                <w:rFonts w:ascii="Times New Roman" w:hAnsi="Times New Roman"/>
                <w:szCs w:val="24"/>
              </w:rPr>
              <w:t xml:space="preserve">Il bambino raggruppa e ordina oggetti e materiali secondo criteri diversi, ne identifica alcune proprietà, confronta e valuta quantità; utilizza simboli per registrarle; esegue misurazioni usando strumenti alla sua portata. </w:t>
            </w:r>
          </w:p>
        </w:tc>
      </w:tr>
      <w:tr w:rsidR="00DA1D6C" w:rsidRPr="00E9011E" w:rsidTr="00DA1D6C">
        <w:tc>
          <w:tcPr>
            <w:tcW w:w="2693" w:type="dxa"/>
          </w:tcPr>
          <w:p w:rsidR="00616506" w:rsidRDefault="00616506" w:rsidP="00DA1D6C">
            <w:pPr>
              <w:rPr>
                <w:b/>
                <w:sz w:val="20"/>
                <w:szCs w:val="32"/>
              </w:rPr>
            </w:pPr>
          </w:p>
          <w:p w:rsidR="00DA1D6C" w:rsidRPr="00DA1D6C" w:rsidRDefault="00DA1D6C" w:rsidP="00DA1D6C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PRIMARIA</w:t>
            </w:r>
          </w:p>
        </w:tc>
        <w:tc>
          <w:tcPr>
            <w:tcW w:w="7371" w:type="dxa"/>
          </w:tcPr>
          <w:p w:rsidR="00DA1D6C" w:rsidRPr="00FF0AC3" w:rsidRDefault="00DA1D6C" w:rsidP="00FF0AC3">
            <w:pPr>
              <w:spacing w:line="360" w:lineRule="auto"/>
              <w:jc w:val="both"/>
              <w:rPr>
                <w:szCs w:val="24"/>
              </w:rPr>
            </w:pPr>
            <w:r w:rsidRPr="00FF0AC3">
              <w:rPr>
                <w:rFonts w:ascii="Times New Roman" w:hAnsi="Times New Roman"/>
                <w:szCs w:val="24"/>
              </w:rPr>
              <w:t xml:space="preserve">Descrive, denomina e classifica figure in base a caratteristiche geometriche, ne determina misure, progetta e costruisce modelli concreti di vario tipo. </w:t>
            </w:r>
          </w:p>
        </w:tc>
      </w:tr>
      <w:tr w:rsidR="00DA1D6C" w:rsidRPr="00E9011E" w:rsidTr="00DA1D6C">
        <w:tc>
          <w:tcPr>
            <w:tcW w:w="2693" w:type="dxa"/>
          </w:tcPr>
          <w:p w:rsidR="00616506" w:rsidRDefault="00616506" w:rsidP="00DA1D6C">
            <w:pPr>
              <w:rPr>
                <w:b/>
                <w:sz w:val="20"/>
                <w:szCs w:val="32"/>
              </w:rPr>
            </w:pPr>
          </w:p>
          <w:p w:rsidR="00DA1D6C" w:rsidRPr="00DA1D6C" w:rsidRDefault="00DA1D6C" w:rsidP="00DA1D6C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SECONDARIA</w:t>
            </w:r>
          </w:p>
        </w:tc>
        <w:tc>
          <w:tcPr>
            <w:tcW w:w="7371" w:type="dxa"/>
          </w:tcPr>
          <w:p w:rsidR="00DA1D6C" w:rsidRPr="00FF0AC3" w:rsidRDefault="00DA1D6C" w:rsidP="00FF0AC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FF0AC3">
              <w:rPr>
                <w:rFonts w:ascii="Times New Roman" w:hAnsi="Times New Roman"/>
                <w:szCs w:val="24"/>
              </w:rPr>
              <w:t xml:space="preserve">Riconosce e denomina le forme del piano e dello spazio, le loro rappresentazioni e ne coglie le relazioni tra gli elementi. </w:t>
            </w:r>
          </w:p>
        </w:tc>
      </w:tr>
    </w:tbl>
    <w:p w:rsidR="00DA1D6C" w:rsidRDefault="00DA1D6C" w:rsidP="00DA1D6C"/>
    <w:p w:rsidR="00FF0AC3" w:rsidRDefault="00FF0AC3" w:rsidP="00DA1D6C"/>
    <w:p w:rsidR="00FF0AC3" w:rsidRDefault="00FF0AC3" w:rsidP="00DA1D6C"/>
    <w:p w:rsidR="00FF0AC3" w:rsidRDefault="00FF0AC3" w:rsidP="00DA1D6C"/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7371"/>
      </w:tblGrid>
      <w:tr w:rsidR="00DA1D6C" w:rsidRPr="00E9011E" w:rsidTr="00DA1D6C">
        <w:tc>
          <w:tcPr>
            <w:tcW w:w="2693" w:type="dxa"/>
          </w:tcPr>
          <w:p w:rsidR="00DA1D6C" w:rsidRPr="00E9011E" w:rsidRDefault="00DA1D6C" w:rsidP="00892A3C"/>
        </w:tc>
        <w:tc>
          <w:tcPr>
            <w:tcW w:w="7371" w:type="dxa"/>
          </w:tcPr>
          <w:p w:rsidR="00DA1D6C" w:rsidRPr="00E9011E" w:rsidRDefault="00DA1D6C" w:rsidP="00892A3C">
            <w:pPr>
              <w:jc w:val="center"/>
              <w:rPr>
                <w:sz w:val="28"/>
                <w:szCs w:val="28"/>
              </w:rPr>
            </w:pPr>
            <w:r w:rsidRPr="00E9011E">
              <w:rPr>
                <w:sz w:val="28"/>
                <w:szCs w:val="28"/>
              </w:rPr>
              <w:t>Traguardi di competenze</w:t>
            </w:r>
          </w:p>
          <w:p w:rsidR="00DA1D6C" w:rsidRPr="00E9011E" w:rsidRDefault="00DA1D6C" w:rsidP="00DA1D6C">
            <w:pPr>
              <w:jc w:val="center"/>
            </w:pPr>
            <w:r w:rsidRPr="00E9011E">
              <w:rPr>
                <w:i/>
              </w:rPr>
              <w:t>Dati e previsioni</w:t>
            </w:r>
            <w:r>
              <w:rPr>
                <w:i/>
              </w:rPr>
              <w:t xml:space="preserve">   -   </w:t>
            </w:r>
            <w:r w:rsidRPr="00E9011E">
              <w:rPr>
                <w:i/>
              </w:rPr>
              <w:t>Relazioni e funzioni</w:t>
            </w:r>
          </w:p>
        </w:tc>
      </w:tr>
      <w:tr w:rsidR="00DA1D6C" w:rsidRPr="00E9011E" w:rsidTr="00DA1D6C">
        <w:tc>
          <w:tcPr>
            <w:tcW w:w="2693" w:type="dxa"/>
          </w:tcPr>
          <w:p w:rsidR="00616506" w:rsidRDefault="00616506" w:rsidP="00892A3C">
            <w:pPr>
              <w:rPr>
                <w:b/>
                <w:sz w:val="20"/>
                <w:szCs w:val="32"/>
              </w:rPr>
            </w:pPr>
          </w:p>
          <w:p w:rsidR="00DA1D6C" w:rsidRPr="00DA1D6C" w:rsidRDefault="00DA1D6C" w:rsidP="00892A3C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DELL’INFANZIA</w:t>
            </w:r>
          </w:p>
        </w:tc>
        <w:tc>
          <w:tcPr>
            <w:tcW w:w="7371" w:type="dxa"/>
          </w:tcPr>
          <w:p w:rsidR="00DA1D6C" w:rsidRPr="00FF0AC3" w:rsidRDefault="00DA1D6C" w:rsidP="00FF0AC3">
            <w:pPr>
              <w:spacing w:line="360" w:lineRule="auto"/>
              <w:rPr>
                <w:szCs w:val="24"/>
              </w:rPr>
            </w:pPr>
            <w:r w:rsidRPr="00FF0AC3">
              <w:rPr>
                <w:rFonts w:ascii="Times New Roman" w:hAnsi="Times New Roman"/>
                <w:szCs w:val="24"/>
              </w:rPr>
              <w:t xml:space="preserve">Individua le posizioni di oggetti e persone nello spazio, usando termini come avanti/dietro, sopra/sotto, destra/sinistra, </w:t>
            </w:r>
            <w:proofErr w:type="spellStart"/>
            <w:r w:rsidRPr="00FF0AC3">
              <w:rPr>
                <w:rFonts w:ascii="Times New Roman" w:hAnsi="Times New Roman"/>
                <w:szCs w:val="24"/>
              </w:rPr>
              <w:t>ecc</w:t>
            </w:r>
            <w:proofErr w:type="spellEnd"/>
            <w:r w:rsidRPr="00FF0AC3">
              <w:rPr>
                <w:rFonts w:ascii="Times New Roman" w:hAnsi="Times New Roman"/>
                <w:szCs w:val="24"/>
              </w:rPr>
              <w:t>; segue correttamente un percorso sulla base di indicazioni verbali.</w:t>
            </w:r>
          </w:p>
        </w:tc>
      </w:tr>
      <w:tr w:rsidR="00DA1D6C" w:rsidRPr="00E9011E" w:rsidTr="00DA1D6C">
        <w:tc>
          <w:tcPr>
            <w:tcW w:w="2693" w:type="dxa"/>
          </w:tcPr>
          <w:p w:rsidR="00DA1D6C" w:rsidRDefault="00DA1D6C" w:rsidP="00892A3C">
            <w:pPr>
              <w:rPr>
                <w:b/>
                <w:sz w:val="20"/>
                <w:szCs w:val="32"/>
              </w:rPr>
            </w:pPr>
          </w:p>
          <w:p w:rsidR="00FF0AC3" w:rsidRDefault="00FF0AC3" w:rsidP="00892A3C">
            <w:pPr>
              <w:rPr>
                <w:b/>
                <w:sz w:val="20"/>
                <w:szCs w:val="32"/>
              </w:rPr>
            </w:pPr>
          </w:p>
          <w:p w:rsidR="00DA1D6C" w:rsidRPr="00DA1D6C" w:rsidRDefault="00DA1D6C" w:rsidP="00892A3C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PRIMARIA</w:t>
            </w:r>
          </w:p>
        </w:tc>
        <w:tc>
          <w:tcPr>
            <w:tcW w:w="7371" w:type="dxa"/>
          </w:tcPr>
          <w:p w:rsidR="00DA1D6C" w:rsidRPr="00FF0AC3" w:rsidRDefault="00DA1D6C" w:rsidP="00FF0AC3">
            <w:pPr>
              <w:spacing w:line="360" w:lineRule="auto"/>
              <w:rPr>
                <w:szCs w:val="24"/>
              </w:rPr>
            </w:pPr>
            <w:r w:rsidRPr="00FF0AC3">
              <w:rPr>
                <w:rFonts w:ascii="Times New Roman" w:hAnsi="Times New Roman"/>
                <w:szCs w:val="24"/>
              </w:rPr>
              <w:t>Ricerca dati per ricavare informazioni e costruisce rappresentazioni (tabelle e grafici). Ricava informazioni anche da dati rappresentati in tabelle e grafici</w:t>
            </w:r>
          </w:p>
        </w:tc>
      </w:tr>
      <w:tr w:rsidR="00DA1D6C" w:rsidRPr="00E9011E" w:rsidTr="00FF0AC3">
        <w:trPr>
          <w:trHeight w:val="1701"/>
        </w:trPr>
        <w:tc>
          <w:tcPr>
            <w:tcW w:w="2693" w:type="dxa"/>
          </w:tcPr>
          <w:p w:rsidR="00DA1D6C" w:rsidRDefault="00DA1D6C" w:rsidP="00892A3C">
            <w:pPr>
              <w:rPr>
                <w:b/>
                <w:sz w:val="20"/>
                <w:szCs w:val="32"/>
              </w:rPr>
            </w:pPr>
          </w:p>
          <w:p w:rsidR="00DA1D6C" w:rsidRDefault="00DA1D6C" w:rsidP="00892A3C">
            <w:pPr>
              <w:rPr>
                <w:b/>
                <w:sz w:val="20"/>
                <w:szCs w:val="32"/>
              </w:rPr>
            </w:pPr>
          </w:p>
          <w:p w:rsidR="00DA1D6C" w:rsidRDefault="00DA1D6C" w:rsidP="00892A3C">
            <w:pPr>
              <w:rPr>
                <w:b/>
                <w:sz w:val="20"/>
                <w:szCs w:val="32"/>
              </w:rPr>
            </w:pPr>
          </w:p>
          <w:p w:rsidR="00DA1D6C" w:rsidRPr="00DA1D6C" w:rsidRDefault="00DA1D6C" w:rsidP="00892A3C">
            <w:pPr>
              <w:rPr>
                <w:b/>
                <w:sz w:val="20"/>
                <w:szCs w:val="32"/>
              </w:rPr>
            </w:pPr>
            <w:r w:rsidRPr="00DA1D6C">
              <w:rPr>
                <w:b/>
                <w:sz w:val="20"/>
                <w:szCs w:val="32"/>
              </w:rPr>
              <w:t>SCUOLA SECONDARIA</w:t>
            </w:r>
          </w:p>
        </w:tc>
        <w:tc>
          <w:tcPr>
            <w:tcW w:w="7371" w:type="dxa"/>
          </w:tcPr>
          <w:p w:rsidR="00DA1D6C" w:rsidRPr="00FF0AC3" w:rsidRDefault="00DA1D6C" w:rsidP="00CA39BB">
            <w:pPr>
              <w:numPr>
                <w:ilvl w:val="0"/>
                <w:numId w:val="16"/>
              </w:numPr>
              <w:spacing w:line="360" w:lineRule="auto"/>
              <w:ind w:left="452" w:hanging="425"/>
              <w:rPr>
                <w:rFonts w:ascii="Times New Roman" w:hAnsi="Times New Roman"/>
                <w:szCs w:val="24"/>
              </w:rPr>
            </w:pPr>
            <w:r w:rsidRPr="00FF0AC3">
              <w:rPr>
                <w:rFonts w:ascii="Times New Roman" w:hAnsi="Times New Roman"/>
                <w:szCs w:val="24"/>
              </w:rPr>
              <w:t>Utilizza e interpreta il linguaggio matematico (piano cartesiano, formule, equazioni, ...) e ne coglie il rapporto col linguaggio naturale.</w:t>
            </w:r>
          </w:p>
          <w:p w:rsidR="00DA1D6C" w:rsidRPr="00FF0AC3" w:rsidRDefault="00DA1D6C" w:rsidP="00CA39BB">
            <w:pPr>
              <w:numPr>
                <w:ilvl w:val="0"/>
                <w:numId w:val="16"/>
              </w:numPr>
              <w:spacing w:after="200" w:line="360" w:lineRule="auto"/>
              <w:ind w:left="452" w:hanging="425"/>
              <w:rPr>
                <w:szCs w:val="24"/>
              </w:rPr>
            </w:pPr>
            <w:r w:rsidRPr="00FF0AC3">
              <w:rPr>
                <w:rFonts w:ascii="Times New Roman" w:hAnsi="Times New Roman"/>
                <w:szCs w:val="24"/>
              </w:rPr>
              <w:t>Analizza e interpreta rappresentazioni di dati per ricavarne misure di variabilità e prendere decisioni.</w:t>
            </w:r>
          </w:p>
        </w:tc>
      </w:tr>
    </w:tbl>
    <w:p w:rsidR="00E759EF" w:rsidRDefault="00E759EF" w:rsidP="00E759EF"/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112A3C" w:rsidRDefault="00112A3C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112A3C" w:rsidRDefault="00112A3C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112A3C" w:rsidRDefault="00112A3C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112A3C" w:rsidRDefault="00112A3C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112A3C" w:rsidRDefault="00112A3C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112A3C" w:rsidRDefault="00112A3C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0C6DF5" w:rsidRDefault="000C6DF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0C6DF5" w:rsidRDefault="000C6DF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0C6DF5" w:rsidRDefault="000C6DF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0C6DF5" w:rsidRDefault="000C6DF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2119C0" w:rsidRDefault="002119C0" w:rsidP="000C6DF5">
      <w:pPr>
        <w:pStyle w:val="Titolo3"/>
        <w:jc w:val="center"/>
        <w:rPr>
          <w:sz w:val="32"/>
          <w:u w:val="single"/>
        </w:rPr>
      </w:pPr>
      <w:bookmarkStart w:id="20" w:name="_Toc338779311"/>
    </w:p>
    <w:p w:rsidR="002119C0" w:rsidRDefault="002119C0" w:rsidP="000C6DF5">
      <w:pPr>
        <w:pStyle w:val="Titolo3"/>
        <w:jc w:val="center"/>
        <w:rPr>
          <w:sz w:val="32"/>
          <w:u w:val="single"/>
        </w:rPr>
      </w:pPr>
    </w:p>
    <w:p w:rsidR="002119C0" w:rsidRDefault="002119C0" w:rsidP="000C6DF5">
      <w:pPr>
        <w:pStyle w:val="Titolo3"/>
        <w:jc w:val="center"/>
        <w:rPr>
          <w:sz w:val="32"/>
          <w:u w:val="single"/>
        </w:rPr>
      </w:pPr>
    </w:p>
    <w:p w:rsidR="000C6DF5" w:rsidRDefault="000C6DF5" w:rsidP="000C6DF5">
      <w:pPr>
        <w:pStyle w:val="Titolo3"/>
        <w:jc w:val="center"/>
        <w:rPr>
          <w:sz w:val="32"/>
          <w:u w:val="single"/>
        </w:rPr>
      </w:pPr>
      <w:r w:rsidRPr="000C6DF5">
        <w:rPr>
          <w:sz w:val="32"/>
          <w:u w:val="single"/>
        </w:rPr>
        <w:t>Scienze</w:t>
      </w:r>
      <w:bookmarkEnd w:id="20"/>
    </w:p>
    <w:p w:rsidR="002119C0" w:rsidRDefault="002119C0" w:rsidP="002119C0"/>
    <w:p w:rsidR="002119C0" w:rsidRPr="002119C0" w:rsidRDefault="002119C0" w:rsidP="002119C0"/>
    <w:p w:rsidR="000C6DF5" w:rsidRDefault="000C6DF5" w:rsidP="000C6DF5"/>
    <w:tbl>
      <w:tblPr>
        <w:tblW w:w="0" w:type="auto"/>
        <w:tblInd w:w="5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000FD7" w:rsidTr="00000FD7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FD7" w:rsidRDefault="00000FD7" w:rsidP="00D96C55">
            <w:pPr>
              <w:pStyle w:val="Contenutotabella"/>
            </w:pPr>
          </w:p>
          <w:p w:rsidR="00000FD7" w:rsidRDefault="00000FD7" w:rsidP="00D96C55">
            <w:pPr>
              <w:pStyle w:val="Contenutotabella"/>
            </w:pPr>
          </w:p>
          <w:p w:rsidR="00000FD7" w:rsidRDefault="00000FD7" w:rsidP="00D96C55">
            <w:pPr>
              <w:pStyle w:val="Contenutotabella"/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D7" w:rsidRDefault="00000FD7" w:rsidP="00000FD7">
            <w:pPr>
              <w:jc w:val="center"/>
              <w:rPr>
                <w:b/>
                <w:sz w:val="28"/>
                <w:szCs w:val="28"/>
              </w:rPr>
            </w:pPr>
            <w:r w:rsidRPr="00E9011E">
              <w:rPr>
                <w:b/>
                <w:sz w:val="28"/>
                <w:szCs w:val="28"/>
              </w:rPr>
              <w:t xml:space="preserve">Traguardi di competenze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96DFD" w:rsidRDefault="00A96DFD" w:rsidP="00000FD7">
            <w:pPr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</w:p>
          <w:p w:rsidR="00000FD7" w:rsidRDefault="00000FD7" w:rsidP="00000FD7">
            <w:pPr>
              <w:jc w:val="center"/>
            </w:pPr>
            <w:r w:rsidRPr="00000FD7">
              <w:rPr>
                <w:rFonts w:ascii="Arial" w:hAnsi="Arial" w:cs="Arial"/>
                <w:i/>
                <w:szCs w:val="28"/>
              </w:rPr>
              <w:t>IL METODO SCIENTIFICO</w:t>
            </w:r>
          </w:p>
        </w:tc>
      </w:tr>
      <w:tr w:rsidR="00000FD7" w:rsidTr="00000FD7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FD7" w:rsidRPr="00000FD7" w:rsidRDefault="00000FD7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  <w:p w:rsidR="00000FD7" w:rsidRPr="00000FD7" w:rsidRDefault="00000FD7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  <w:proofErr w:type="gramStart"/>
            <w:r w:rsidRPr="00000FD7">
              <w:rPr>
                <w:rFonts w:ascii="Arial" w:hAnsi="Arial" w:cs="Arial"/>
                <w:b/>
                <w:sz w:val="20"/>
              </w:rPr>
              <w:t>SCUOLA  INFANZIA</w:t>
            </w:r>
            <w:proofErr w:type="gramEnd"/>
          </w:p>
          <w:p w:rsidR="00000FD7" w:rsidRPr="00000FD7" w:rsidRDefault="00000FD7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D7" w:rsidRDefault="00000FD7" w:rsidP="00000FD7">
            <w:pPr>
              <w:pStyle w:val="Contenutotabella"/>
              <w:jc w:val="both"/>
            </w:pPr>
            <w:r>
              <w:t>L'alunno osserva i fenomeni naturali  e gli organismi viventi sulla base di criteri o ipotesi, con attenzione e sistematicità.</w:t>
            </w:r>
          </w:p>
        </w:tc>
      </w:tr>
      <w:tr w:rsidR="00000FD7" w:rsidTr="00000FD7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FD7" w:rsidRPr="00000FD7" w:rsidRDefault="00000FD7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  <w:p w:rsidR="00000FD7" w:rsidRPr="00000FD7" w:rsidRDefault="00000FD7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  <w:proofErr w:type="gramStart"/>
            <w:r w:rsidRPr="00000FD7">
              <w:rPr>
                <w:rFonts w:ascii="Arial" w:hAnsi="Arial" w:cs="Arial"/>
                <w:b/>
                <w:sz w:val="20"/>
              </w:rPr>
              <w:t>SCUOLA  PRIMARIA</w:t>
            </w:r>
            <w:proofErr w:type="gramEnd"/>
          </w:p>
          <w:p w:rsidR="00000FD7" w:rsidRPr="00000FD7" w:rsidRDefault="00000FD7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D7" w:rsidRDefault="00000FD7" w:rsidP="00D96C55">
            <w:pPr>
              <w:pStyle w:val="Contenutotabella"/>
              <w:jc w:val="both"/>
            </w:pPr>
            <w:r>
              <w:t>L'alunno ha capacità operative, progettuali e manuali che utilizza in contesti di esperienza-conoscenza per un approccio scientifico ai fenomeni.</w:t>
            </w:r>
          </w:p>
        </w:tc>
      </w:tr>
      <w:tr w:rsidR="00000FD7" w:rsidTr="00000FD7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FD7" w:rsidRPr="00000FD7" w:rsidRDefault="00000FD7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  <w:p w:rsidR="00000FD7" w:rsidRPr="00000FD7" w:rsidRDefault="00000FD7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  <w:r w:rsidRPr="00000FD7">
              <w:rPr>
                <w:rFonts w:ascii="Arial" w:hAnsi="Arial" w:cs="Arial"/>
                <w:b/>
                <w:sz w:val="20"/>
              </w:rPr>
              <w:t>SCUOLA SECONDARIA</w:t>
            </w:r>
          </w:p>
          <w:p w:rsidR="00000FD7" w:rsidRPr="00000FD7" w:rsidRDefault="00000FD7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D7" w:rsidRDefault="00000FD7" w:rsidP="00D96C55">
            <w:pPr>
              <w:pStyle w:val="Contenutotabella"/>
              <w:jc w:val="both"/>
            </w:pPr>
            <w:r>
              <w:t>L'alunno ha padronanza di tecniche di sperimentazione, di raccolta e di analisi dati, sia in situazioni di osservazione e monitoraggio sia in situazioni controllate di laboratorio</w:t>
            </w:r>
          </w:p>
        </w:tc>
      </w:tr>
    </w:tbl>
    <w:p w:rsidR="000C6DF5" w:rsidRDefault="000C6DF5" w:rsidP="000C6DF5"/>
    <w:p w:rsidR="000C6DF5" w:rsidRDefault="000C6DF5" w:rsidP="000C6DF5"/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A96DFD" w:rsidRDefault="00A96DFD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Indicazioninormale"/>
        <w:tabs>
          <w:tab w:val="left" w:pos="0"/>
          <w:tab w:val="left" w:pos="426"/>
        </w:tabs>
        <w:spacing w:after="0"/>
        <w:ind w:right="-1"/>
        <w:jc w:val="left"/>
        <w:rPr>
          <w:rFonts w:ascii="Times New Roman" w:hAnsi="Times New Roman"/>
          <w:sz w:val="24"/>
          <w:szCs w:val="24"/>
        </w:rPr>
      </w:pPr>
    </w:p>
    <w:p w:rsidR="00165981" w:rsidRDefault="00165981" w:rsidP="00165981">
      <w:pPr>
        <w:pStyle w:val="Titolo3"/>
        <w:jc w:val="center"/>
        <w:rPr>
          <w:sz w:val="32"/>
          <w:u w:val="single"/>
        </w:rPr>
      </w:pPr>
      <w:bookmarkStart w:id="21" w:name="_Toc338779312"/>
      <w:r w:rsidRPr="00165981">
        <w:rPr>
          <w:sz w:val="32"/>
          <w:u w:val="single"/>
        </w:rPr>
        <w:t>Musica</w:t>
      </w:r>
      <w:bookmarkEnd w:id="21"/>
    </w:p>
    <w:p w:rsidR="00165981" w:rsidRDefault="00165981" w:rsidP="00165981"/>
    <w:p w:rsidR="00165981" w:rsidRDefault="00165981" w:rsidP="00165981"/>
    <w:p w:rsidR="00165981" w:rsidRPr="00165981" w:rsidRDefault="00165981" w:rsidP="00165981">
      <w:pPr>
        <w:pStyle w:val="Indicazioninormale"/>
        <w:spacing w:after="0"/>
        <w:rPr>
          <w:rFonts w:ascii="Times New Roman" w:hAnsi="Times New Roman" w:cs="Times New Roman"/>
          <w:b/>
          <w:sz w:val="24"/>
          <w:szCs w:val="22"/>
        </w:rPr>
      </w:pPr>
      <w:r w:rsidRPr="00165981">
        <w:rPr>
          <w:rFonts w:ascii="Times New Roman" w:hAnsi="Times New Roman" w:cs="Times New Roman"/>
          <w:b/>
          <w:sz w:val="24"/>
          <w:szCs w:val="22"/>
        </w:rPr>
        <w:t>Traguardi per lo sviluppo delle competenze al termine della SCUOLA PRIMARIA</w:t>
      </w:r>
    </w:p>
    <w:p w:rsidR="00165981" w:rsidRPr="00165981" w:rsidRDefault="00165981" w:rsidP="00165981">
      <w:pPr>
        <w:pStyle w:val="Indicazioninormale"/>
        <w:spacing w:after="0"/>
        <w:rPr>
          <w:rFonts w:ascii="Times New Roman" w:hAnsi="Times New Roman" w:cs="Times New Roman"/>
          <w:b/>
          <w:sz w:val="24"/>
          <w:szCs w:val="22"/>
        </w:rPr>
      </w:pPr>
    </w:p>
    <w:p w:rsidR="00165981" w:rsidRPr="00165981" w:rsidRDefault="00165981" w:rsidP="00CA39BB">
      <w:pPr>
        <w:pStyle w:val="Indicazioninormal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165981">
        <w:rPr>
          <w:rFonts w:ascii="Times New Roman" w:hAnsi="Times New Roman" w:cs="Times New Roman"/>
          <w:sz w:val="24"/>
          <w:szCs w:val="22"/>
        </w:rPr>
        <w:t xml:space="preserve">L’alunno esplora, discrimina ed elabora eventi sonori dal punto di vista qualitativo, spaziale e in riferimento alla loro fonte. </w:t>
      </w:r>
    </w:p>
    <w:p w:rsidR="00165981" w:rsidRPr="00165981" w:rsidRDefault="00165981" w:rsidP="00CA39BB">
      <w:pPr>
        <w:pStyle w:val="Indicazioninormal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165981">
        <w:rPr>
          <w:rFonts w:ascii="Times New Roman" w:hAnsi="Times New Roman" w:cs="Times New Roman"/>
          <w:sz w:val="24"/>
          <w:szCs w:val="22"/>
        </w:rPr>
        <w:t xml:space="preserve">Esplora diverse possibilità espressive della voce, di oggetti sonori e strumenti musicali, imparando ad ascoltare </w:t>
      </w:r>
      <w:proofErr w:type="gramStart"/>
      <w:r w:rsidRPr="00165981">
        <w:rPr>
          <w:rFonts w:ascii="Times New Roman" w:hAnsi="Times New Roman" w:cs="Times New Roman"/>
          <w:sz w:val="24"/>
          <w:szCs w:val="22"/>
        </w:rPr>
        <w:t>se</w:t>
      </w:r>
      <w:proofErr w:type="gramEnd"/>
      <w:r w:rsidRPr="00165981">
        <w:rPr>
          <w:rFonts w:ascii="Times New Roman" w:hAnsi="Times New Roman" w:cs="Times New Roman"/>
          <w:sz w:val="24"/>
          <w:szCs w:val="22"/>
        </w:rPr>
        <w:t xml:space="preserve"> stesso e gli altri; fa uso di forme di notazione analogiche o codificate.</w:t>
      </w:r>
    </w:p>
    <w:p w:rsidR="00165981" w:rsidRPr="00165981" w:rsidRDefault="00165981" w:rsidP="00CA39BB">
      <w:pPr>
        <w:pStyle w:val="Indicazioninormal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165981">
        <w:rPr>
          <w:rFonts w:ascii="Times New Roman" w:hAnsi="Times New Roman" w:cs="Times New Roman"/>
          <w:sz w:val="24"/>
          <w:szCs w:val="22"/>
        </w:rPr>
        <w:t>Articola combinazioni timbriche, ritmiche e melodiche, applicando schemi elementari; le esegue con la voce, il corpo e gli strumenti, ivi compresi quelli della tecnologia informatica.</w:t>
      </w:r>
    </w:p>
    <w:p w:rsidR="00165981" w:rsidRPr="00165981" w:rsidRDefault="00165981" w:rsidP="00CA39BB">
      <w:pPr>
        <w:pStyle w:val="Indicazioninormal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165981">
        <w:rPr>
          <w:rFonts w:ascii="Times New Roman" w:hAnsi="Times New Roman" w:cs="Times New Roman"/>
          <w:sz w:val="24"/>
          <w:szCs w:val="22"/>
        </w:rPr>
        <w:t xml:space="preserve">Improvvisa liberamente e in modo creativo, imparando gradualmente a dominare tecniche e materiali, suoni e silenzi. </w:t>
      </w:r>
    </w:p>
    <w:p w:rsidR="00165981" w:rsidRPr="00165981" w:rsidRDefault="00165981" w:rsidP="00CA39BB">
      <w:pPr>
        <w:pStyle w:val="Indicazioninormal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165981">
        <w:rPr>
          <w:rFonts w:ascii="Times New Roman" w:hAnsi="Times New Roman" w:cs="Times New Roman"/>
          <w:sz w:val="24"/>
          <w:szCs w:val="22"/>
        </w:rPr>
        <w:t>Esegue, da solo e in gruppo, semplici brani vocali o strumentali, appartenenti a generi e culture differenti, utilizzando anche strumenti didattici e auto-costruiti.</w:t>
      </w:r>
    </w:p>
    <w:p w:rsidR="00165981" w:rsidRPr="00165981" w:rsidRDefault="00165981" w:rsidP="00CA39BB">
      <w:pPr>
        <w:pStyle w:val="Indicazioninormal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165981">
        <w:rPr>
          <w:rFonts w:ascii="Times New Roman" w:hAnsi="Times New Roman" w:cs="Times New Roman"/>
          <w:sz w:val="24"/>
          <w:szCs w:val="22"/>
        </w:rPr>
        <w:t xml:space="preserve">Riconosce gli elementi costitutivi di un semplice brano musicale, utilizzandoli nella pratica. </w:t>
      </w:r>
    </w:p>
    <w:p w:rsidR="00165981" w:rsidRPr="00165981" w:rsidRDefault="00165981" w:rsidP="00CA39BB">
      <w:pPr>
        <w:pStyle w:val="Paragrafoelenco"/>
        <w:numPr>
          <w:ilvl w:val="0"/>
          <w:numId w:val="12"/>
        </w:numPr>
        <w:rPr>
          <w:sz w:val="28"/>
        </w:rPr>
      </w:pPr>
      <w:r w:rsidRPr="00165981">
        <w:rPr>
          <w:rFonts w:ascii="Times New Roman" w:hAnsi="Times New Roman"/>
          <w:szCs w:val="22"/>
        </w:rPr>
        <w:t>Ascolta, interpreta e descrive brani musicali di diverso genere.</w:t>
      </w:r>
    </w:p>
    <w:p w:rsidR="00165981" w:rsidRDefault="00165981" w:rsidP="00165981">
      <w:pPr>
        <w:rPr>
          <w:sz w:val="28"/>
        </w:rPr>
      </w:pPr>
    </w:p>
    <w:p w:rsidR="00165981" w:rsidRDefault="00165981" w:rsidP="00165981">
      <w:pPr>
        <w:rPr>
          <w:sz w:val="28"/>
        </w:rPr>
      </w:pPr>
    </w:p>
    <w:p w:rsidR="00165981" w:rsidRDefault="00165981" w:rsidP="00165981">
      <w:pPr>
        <w:rPr>
          <w:sz w:val="28"/>
        </w:rPr>
      </w:pPr>
    </w:p>
    <w:p w:rsidR="00165981" w:rsidRDefault="00165981" w:rsidP="00165981">
      <w:pPr>
        <w:rPr>
          <w:sz w:val="28"/>
        </w:rPr>
      </w:pPr>
    </w:p>
    <w:p w:rsidR="00165981" w:rsidRPr="00165981" w:rsidRDefault="00165981" w:rsidP="00165981">
      <w:pPr>
        <w:pStyle w:val="Indicazioninormale"/>
        <w:spacing w:after="0"/>
        <w:rPr>
          <w:rFonts w:ascii="Times New Roman" w:hAnsi="Times New Roman" w:cs="Times New Roman"/>
          <w:b/>
          <w:sz w:val="24"/>
          <w:szCs w:val="22"/>
        </w:rPr>
      </w:pPr>
      <w:r w:rsidRPr="00165981">
        <w:rPr>
          <w:rFonts w:ascii="Times New Roman" w:hAnsi="Times New Roman" w:cs="Times New Roman"/>
          <w:b/>
          <w:sz w:val="24"/>
          <w:szCs w:val="22"/>
        </w:rPr>
        <w:t>Traguardi per lo sviluppo delle competenze al termine della SCUOLA SECONDARIA DI I</w:t>
      </w:r>
      <w:r>
        <w:rPr>
          <w:rFonts w:ascii="Times New Roman" w:hAnsi="Times New Roman" w:cs="Times New Roman"/>
          <w:b/>
          <w:sz w:val="24"/>
          <w:szCs w:val="22"/>
        </w:rPr>
        <w:t xml:space="preserve"> </w:t>
      </w:r>
      <w:r w:rsidRPr="00165981">
        <w:rPr>
          <w:rFonts w:ascii="Times New Roman" w:hAnsi="Times New Roman" w:cs="Times New Roman"/>
          <w:b/>
          <w:sz w:val="24"/>
          <w:szCs w:val="22"/>
        </w:rPr>
        <w:t>GRADO*</w:t>
      </w:r>
    </w:p>
    <w:p w:rsidR="00165981" w:rsidRPr="00165981" w:rsidRDefault="00165981" w:rsidP="00165981">
      <w:pPr>
        <w:pStyle w:val="Indicazioninormale"/>
        <w:spacing w:after="0"/>
        <w:rPr>
          <w:rFonts w:ascii="Times New Roman" w:hAnsi="Times New Roman" w:cs="Times New Roman"/>
          <w:sz w:val="24"/>
          <w:szCs w:val="22"/>
        </w:rPr>
      </w:pPr>
    </w:p>
    <w:p w:rsidR="00165981" w:rsidRPr="00165981" w:rsidRDefault="00165981" w:rsidP="00CA39BB">
      <w:pPr>
        <w:pStyle w:val="Indicazioninormal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165981">
        <w:rPr>
          <w:rFonts w:ascii="Times New Roman" w:hAnsi="Times New Roman" w:cs="Times New Roman"/>
          <w:sz w:val="24"/>
          <w:szCs w:val="22"/>
        </w:rPr>
        <w:t xml:space="preserve">L’alunno partecipa in modo attivo alla realizzazione di esperienze musicali attraverso l’esecuzione e l’interpretazione di brani strumentali e vocali appartenenti a generi e culture differenti. </w:t>
      </w:r>
    </w:p>
    <w:p w:rsidR="00165981" w:rsidRPr="00165981" w:rsidRDefault="00165981" w:rsidP="00CA39BB">
      <w:pPr>
        <w:pStyle w:val="Indicazioninormal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165981">
        <w:rPr>
          <w:rFonts w:ascii="Times New Roman" w:hAnsi="Times New Roman" w:cs="Times New Roman"/>
          <w:sz w:val="24"/>
          <w:szCs w:val="22"/>
        </w:rPr>
        <w:t xml:space="preserve">Usa diversi sistemi di notazione funzionali alla lettura, all’analisi e alla produzione di brani musicali. </w:t>
      </w:r>
    </w:p>
    <w:p w:rsidR="00165981" w:rsidRPr="00165981" w:rsidRDefault="00165981" w:rsidP="00CA39BB">
      <w:pPr>
        <w:pStyle w:val="Indicazioninormal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165981">
        <w:rPr>
          <w:rFonts w:ascii="Times New Roman" w:hAnsi="Times New Roman" w:cs="Times New Roman"/>
          <w:sz w:val="24"/>
          <w:szCs w:val="22"/>
        </w:rPr>
        <w:t>È in grado di ideare e realizzare, anche attraverso l’improvvisazione o partecipando a processi di elaborazione collettiva, messaggi musicali e multimediali, nel confronto critico con modelli appartenenti al patrimonio musicale, utilizzando anche sistemi informatici.</w:t>
      </w:r>
    </w:p>
    <w:p w:rsidR="00165981" w:rsidRPr="00165981" w:rsidRDefault="00165981" w:rsidP="00CA39BB">
      <w:pPr>
        <w:pStyle w:val="Indicazioninormal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165981">
        <w:rPr>
          <w:rFonts w:ascii="Times New Roman" w:hAnsi="Times New Roman" w:cs="Times New Roman"/>
          <w:sz w:val="24"/>
          <w:szCs w:val="22"/>
        </w:rPr>
        <w:t xml:space="preserve">Comprende e valuta eventi, materiali, opere musicali riconoscendone i significati, anche in relazione alla propria esperienza musicale e ai diversi contesti storico-culturali. </w:t>
      </w:r>
    </w:p>
    <w:p w:rsidR="00165981" w:rsidRPr="00165981" w:rsidRDefault="00165981" w:rsidP="00CA39BB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zCs w:val="22"/>
        </w:rPr>
      </w:pPr>
      <w:r w:rsidRPr="00165981">
        <w:rPr>
          <w:rFonts w:ascii="Times New Roman" w:hAnsi="Times New Roman"/>
          <w:szCs w:val="22"/>
        </w:rPr>
        <w:t xml:space="preserve">Integra con altri </w:t>
      </w:r>
      <w:proofErr w:type="spellStart"/>
      <w:r w:rsidRPr="00165981">
        <w:rPr>
          <w:rFonts w:ascii="Times New Roman" w:hAnsi="Times New Roman"/>
          <w:szCs w:val="22"/>
        </w:rPr>
        <w:t>saperi</w:t>
      </w:r>
      <w:proofErr w:type="spellEnd"/>
      <w:r w:rsidRPr="00165981">
        <w:rPr>
          <w:rFonts w:ascii="Times New Roman" w:hAnsi="Times New Roman"/>
          <w:szCs w:val="22"/>
        </w:rPr>
        <w:t xml:space="preserve"> e altre pratiche artistiche le proprie esperienze musicali, servendosi anche di appropriati codici e sistemi di codifica.</w:t>
      </w:r>
    </w:p>
    <w:p w:rsidR="00165981" w:rsidRDefault="00165981" w:rsidP="00165981">
      <w:pPr>
        <w:jc w:val="both"/>
        <w:rPr>
          <w:rFonts w:ascii="Times New Roman" w:hAnsi="Times New Roman"/>
          <w:szCs w:val="22"/>
        </w:rPr>
      </w:pPr>
    </w:p>
    <w:p w:rsidR="00165981" w:rsidRPr="002736AC" w:rsidRDefault="00165981" w:rsidP="00A50A54">
      <w:pPr>
        <w:pStyle w:val="Indicazioninormale"/>
        <w:spacing w:after="0"/>
        <w:ind w:left="142" w:hanging="142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* per il quadro delle competenze specifiche connesse allo studio dello strumento musicale, si rinvia alle specifiche norme di settore.</w:t>
      </w:r>
    </w:p>
    <w:p w:rsidR="00165981" w:rsidRDefault="00165981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752749" w:rsidRDefault="00752749" w:rsidP="00165981">
      <w:pPr>
        <w:rPr>
          <w:sz w:val="32"/>
        </w:rPr>
      </w:pPr>
    </w:p>
    <w:p w:rsidR="00A96DFD" w:rsidRDefault="00A96DFD" w:rsidP="00752749">
      <w:pPr>
        <w:pStyle w:val="Titolo3"/>
        <w:jc w:val="center"/>
        <w:rPr>
          <w:sz w:val="32"/>
          <w:u w:val="single"/>
        </w:rPr>
      </w:pPr>
      <w:bookmarkStart w:id="22" w:name="_Toc338779313"/>
    </w:p>
    <w:p w:rsidR="00752749" w:rsidRDefault="00752749" w:rsidP="00752749">
      <w:pPr>
        <w:pStyle w:val="Titolo3"/>
        <w:jc w:val="center"/>
        <w:rPr>
          <w:sz w:val="32"/>
          <w:u w:val="single"/>
        </w:rPr>
      </w:pPr>
      <w:r w:rsidRPr="00752749">
        <w:rPr>
          <w:sz w:val="32"/>
          <w:u w:val="single"/>
        </w:rPr>
        <w:t>Arte e immagine</w:t>
      </w:r>
      <w:bookmarkEnd w:id="22"/>
    </w:p>
    <w:p w:rsidR="00752749" w:rsidRPr="00752749" w:rsidRDefault="00752749" w:rsidP="00752749"/>
    <w:p w:rsidR="00752749" w:rsidRDefault="00752749" w:rsidP="00752749"/>
    <w:p w:rsidR="0059700F" w:rsidRPr="00165981" w:rsidRDefault="0059700F" w:rsidP="000C6DF5">
      <w:pPr>
        <w:tabs>
          <w:tab w:val="left" w:pos="284"/>
          <w:tab w:val="left" w:pos="426"/>
        </w:tabs>
        <w:ind w:left="426" w:right="-1" w:hanging="426"/>
        <w:rPr>
          <w:rFonts w:ascii="Times New Roman" w:hAnsi="Times New Roman"/>
          <w:sz w:val="28"/>
          <w:szCs w:val="24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  <w:bookmarkStart w:id="23" w:name="_Toc338779315"/>
    </w:p>
    <w:tbl>
      <w:tblPr>
        <w:tblW w:w="0" w:type="auto"/>
        <w:tblInd w:w="4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7371"/>
      </w:tblGrid>
      <w:tr w:rsidR="00A96DFD" w:rsidTr="00A96DFD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DFD" w:rsidRPr="00E9011E" w:rsidRDefault="00A96DFD" w:rsidP="00A96DFD">
            <w:pPr>
              <w:jc w:val="center"/>
              <w:rPr>
                <w:b/>
                <w:sz w:val="28"/>
                <w:szCs w:val="28"/>
              </w:rPr>
            </w:pPr>
            <w:r w:rsidRPr="00E9011E">
              <w:rPr>
                <w:b/>
                <w:sz w:val="28"/>
                <w:szCs w:val="28"/>
              </w:rPr>
              <w:t xml:space="preserve">Traguardi di competenze </w:t>
            </w:r>
          </w:p>
          <w:p w:rsidR="00A96DFD" w:rsidRPr="00A96DFD" w:rsidRDefault="001F6374" w:rsidP="001F6374">
            <w:pPr>
              <w:pStyle w:val="Contenutotabella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COMUNICARE CON ARTE</w:t>
            </w:r>
          </w:p>
        </w:tc>
      </w:tr>
      <w:tr w:rsidR="00A96DFD" w:rsidTr="00A96DF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  <w:proofErr w:type="gramStart"/>
            <w:r w:rsidRPr="00A96DFD">
              <w:rPr>
                <w:rFonts w:ascii="Arial" w:hAnsi="Arial" w:cs="Arial"/>
                <w:b/>
                <w:sz w:val="20"/>
              </w:rPr>
              <w:t>SCUOLA  INFANZIA</w:t>
            </w:r>
            <w:proofErr w:type="gramEnd"/>
          </w:p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DFD" w:rsidRDefault="00A96DFD" w:rsidP="00D96C55">
            <w:pPr>
              <w:pStyle w:val="Contenutotabella"/>
            </w:pPr>
            <w:r>
              <w:t>L'alunno si esprime attraverso il disegno, la pittura e altre attività manipolative e sa utilizzare diverse tecniche espressive.</w:t>
            </w:r>
          </w:p>
        </w:tc>
      </w:tr>
      <w:tr w:rsidR="00A96DFD" w:rsidTr="00A96DF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  <w:proofErr w:type="gramStart"/>
            <w:r w:rsidRPr="00A96DFD">
              <w:rPr>
                <w:rFonts w:ascii="Arial" w:hAnsi="Arial" w:cs="Arial"/>
                <w:b/>
                <w:sz w:val="20"/>
              </w:rPr>
              <w:t>SCUOLA  PRIMARIA</w:t>
            </w:r>
            <w:proofErr w:type="gramEnd"/>
          </w:p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DFD" w:rsidRDefault="00A96DFD" w:rsidP="00D96C55">
            <w:pPr>
              <w:pStyle w:val="Contenutotabella"/>
            </w:pPr>
            <w:r>
              <w:t>Utilizza le conoscenze sul linguaggio visuale per produrre e rielaborare in modo creativo le immagini attraverso molteplici tecniche, di materiali e di strumenti diversificati (grafico-espressivi, pittorici e plastici, ma anche audio-visivi e multimediali).</w:t>
            </w:r>
          </w:p>
        </w:tc>
      </w:tr>
      <w:tr w:rsidR="00A96DFD" w:rsidTr="00A96DF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  <w:r w:rsidRPr="00A96DFD">
              <w:rPr>
                <w:rFonts w:ascii="Arial" w:hAnsi="Arial" w:cs="Arial"/>
                <w:b/>
                <w:sz w:val="20"/>
              </w:rPr>
              <w:t>SCUOLA SECONDARIA</w:t>
            </w:r>
          </w:p>
          <w:p w:rsidR="00A96DFD" w:rsidRPr="00A96DFD" w:rsidRDefault="00A96DFD" w:rsidP="00D96C55">
            <w:pPr>
              <w:pStyle w:val="Contenutotabella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DFD" w:rsidRDefault="00A96DFD" w:rsidP="00D96C55">
            <w:pPr>
              <w:pStyle w:val="Contenutotabella"/>
            </w:pPr>
            <w:r>
              <w:t>Realizza un elaborato personale e creativo, applicando le regole del linguaggio visivo, utilizzando tecniche e materiali differenti anche con l' integrazione di più media e codici espressivi.</w:t>
            </w:r>
          </w:p>
        </w:tc>
      </w:tr>
    </w:tbl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Default="00E437C2" w:rsidP="00E437C2">
      <w:pPr>
        <w:rPr>
          <w:lang w:val="x-none"/>
        </w:rPr>
      </w:pPr>
    </w:p>
    <w:p w:rsidR="00E437C2" w:rsidRPr="00E437C2" w:rsidRDefault="00E437C2" w:rsidP="00E437C2">
      <w:pPr>
        <w:rPr>
          <w:lang w:val="x-non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E437C2" w:rsidRPr="00E437C2" w:rsidRDefault="00E437C2" w:rsidP="00E437C2">
      <w:pPr>
        <w:pStyle w:val="Titolo3"/>
        <w:jc w:val="center"/>
        <w:rPr>
          <w:sz w:val="32"/>
          <w:u w:val="single"/>
        </w:rPr>
      </w:pPr>
      <w:r>
        <w:rPr>
          <w:sz w:val="32"/>
          <w:u w:val="single"/>
        </w:rPr>
        <w:t>Corpo Movimento sport</w:t>
      </w:r>
    </w:p>
    <w:p w:rsidR="00E437C2" w:rsidRDefault="00E437C2" w:rsidP="00E437C2"/>
    <w:tbl>
      <w:tblPr>
        <w:tblW w:w="9781" w:type="dxa"/>
        <w:tblInd w:w="5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E437C2" w:rsidTr="00C366F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C2" w:rsidRDefault="00E437C2" w:rsidP="00D96C55">
            <w:pPr>
              <w:pStyle w:val="Contenutotabella"/>
            </w:pPr>
          </w:p>
          <w:p w:rsidR="00E437C2" w:rsidRDefault="00E437C2" w:rsidP="00D96C55">
            <w:pPr>
              <w:pStyle w:val="Contenutotabella"/>
            </w:pPr>
          </w:p>
          <w:p w:rsidR="00E437C2" w:rsidRDefault="00E437C2" w:rsidP="00D96C55">
            <w:pPr>
              <w:pStyle w:val="Contenutotabella"/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ADE" w:rsidRPr="00E9011E" w:rsidRDefault="00B07ADE" w:rsidP="00B07ADE">
            <w:pPr>
              <w:jc w:val="center"/>
              <w:rPr>
                <w:b/>
                <w:sz w:val="28"/>
                <w:szCs w:val="28"/>
              </w:rPr>
            </w:pPr>
            <w:r w:rsidRPr="00E9011E">
              <w:rPr>
                <w:b/>
                <w:sz w:val="28"/>
                <w:szCs w:val="28"/>
              </w:rPr>
              <w:t xml:space="preserve">Traguardi di competenze </w:t>
            </w:r>
          </w:p>
          <w:p w:rsidR="00E437C2" w:rsidRDefault="00B07ADE" w:rsidP="00B07ADE">
            <w:pPr>
              <w:pStyle w:val="Contenutotabella"/>
            </w:pPr>
            <w:r>
              <w:rPr>
                <w:rFonts w:ascii="Arial" w:hAnsi="Arial" w:cs="Arial"/>
                <w:i/>
              </w:rPr>
              <w:t xml:space="preserve">                                   GIOCO E SPORT </w:t>
            </w:r>
          </w:p>
          <w:p w:rsidR="00E437C2" w:rsidRDefault="00E437C2" w:rsidP="00D96C55">
            <w:pPr>
              <w:pStyle w:val="Contenutotabella"/>
            </w:pPr>
          </w:p>
        </w:tc>
      </w:tr>
      <w:tr w:rsidR="00E437C2" w:rsidTr="00C366F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C2" w:rsidRPr="00E437C2" w:rsidRDefault="00E437C2" w:rsidP="00D96C55">
            <w:pPr>
              <w:pStyle w:val="Contenutotabella"/>
              <w:rPr>
                <w:rFonts w:ascii="Arial" w:hAnsi="Arial" w:cs="Arial"/>
                <w:b/>
                <w:sz w:val="22"/>
              </w:rPr>
            </w:pPr>
          </w:p>
          <w:p w:rsidR="00E437C2" w:rsidRPr="00E437C2" w:rsidRDefault="00E437C2" w:rsidP="00D96C55">
            <w:pPr>
              <w:pStyle w:val="Contenutotabella"/>
              <w:rPr>
                <w:rFonts w:ascii="Arial" w:hAnsi="Arial" w:cs="Arial"/>
                <w:b/>
                <w:sz w:val="22"/>
              </w:rPr>
            </w:pPr>
            <w:proofErr w:type="gramStart"/>
            <w:r w:rsidRPr="00E437C2">
              <w:rPr>
                <w:rFonts w:ascii="Arial" w:hAnsi="Arial" w:cs="Arial"/>
                <w:b/>
                <w:sz w:val="22"/>
              </w:rPr>
              <w:t>SCUOLA  INFANZIA</w:t>
            </w:r>
            <w:proofErr w:type="gramEnd"/>
          </w:p>
          <w:p w:rsidR="00E437C2" w:rsidRPr="00E437C2" w:rsidRDefault="00E437C2" w:rsidP="00D96C55">
            <w:pPr>
              <w:pStyle w:val="Contenutotabell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C2" w:rsidRDefault="00E437C2" w:rsidP="00D96C55">
            <w:pPr>
              <w:pStyle w:val="Contenutotabella"/>
              <w:jc w:val="both"/>
            </w:pPr>
            <w:r>
              <w:t>L'alunno prova piacere nel movimento e in diverse forme di attività e di destrezza quali correre, stare in equilibrio, coordinarsi in altri giochi individuali e di gruppo che richiedono l' uso di attrezzi e il rispetto di regole, all' interno della scuola e all' aperto</w:t>
            </w:r>
          </w:p>
        </w:tc>
      </w:tr>
      <w:tr w:rsidR="00E437C2" w:rsidTr="00C366F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C2" w:rsidRPr="00E437C2" w:rsidRDefault="00E437C2" w:rsidP="00D96C55">
            <w:pPr>
              <w:pStyle w:val="Contenutotabella"/>
              <w:rPr>
                <w:rFonts w:ascii="Arial" w:hAnsi="Arial" w:cs="Arial"/>
                <w:b/>
                <w:sz w:val="22"/>
              </w:rPr>
            </w:pPr>
          </w:p>
          <w:p w:rsidR="00E437C2" w:rsidRPr="00E437C2" w:rsidRDefault="00E437C2" w:rsidP="00D96C55">
            <w:pPr>
              <w:pStyle w:val="Contenutotabella"/>
              <w:rPr>
                <w:rFonts w:ascii="Arial" w:hAnsi="Arial" w:cs="Arial"/>
                <w:b/>
                <w:sz w:val="22"/>
              </w:rPr>
            </w:pPr>
            <w:proofErr w:type="gramStart"/>
            <w:r w:rsidRPr="00E437C2">
              <w:rPr>
                <w:rFonts w:ascii="Arial" w:hAnsi="Arial" w:cs="Arial"/>
                <w:b/>
                <w:sz w:val="22"/>
              </w:rPr>
              <w:t>SCUOLA  PRIMARIA</w:t>
            </w:r>
            <w:proofErr w:type="gramEnd"/>
          </w:p>
          <w:p w:rsidR="00E437C2" w:rsidRPr="00E437C2" w:rsidRDefault="00E437C2" w:rsidP="00D96C55">
            <w:pPr>
              <w:pStyle w:val="Contenutotabell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C2" w:rsidRDefault="00B07ADE" w:rsidP="00E437C2">
            <w:pPr>
              <w:pStyle w:val="Contenutotabella"/>
              <w:jc w:val="both"/>
            </w:pPr>
            <w:r>
              <w:t>Comprende all'</w:t>
            </w:r>
            <w:r w:rsidR="00E437C2">
              <w:t>interno di varie occasioni di gioco e di sp</w:t>
            </w:r>
            <w:r w:rsidR="00C366F7">
              <w:t>ort il valore delle regole e l'</w:t>
            </w:r>
            <w:r w:rsidR="00E437C2">
              <w:t>importanza di rispettarle, nella consapevolezza che la correttezza e il rispetto reciproco sono aspetti irrinunciabili nel vissuto di ogni esperienza ludico-sportiva</w:t>
            </w:r>
          </w:p>
        </w:tc>
      </w:tr>
      <w:tr w:rsidR="00E437C2" w:rsidTr="00C366F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C2" w:rsidRPr="00E437C2" w:rsidRDefault="00E437C2" w:rsidP="00D96C55">
            <w:pPr>
              <w:pStyle w:val="Contenutotabella"/>
              <w:rPr>
                <w:rFonts w:ascii="Arial" w:hAnsi="Arial" w:cs="Arial"/>
                <w:b/>
                <w:sz w:val="22"/>
              </w:rPr>
            </w:pPr>
          </w:p>
          <w:p w:rsidR="00E437C2" w:rsidRPr="00E437C2" w:rsidRDefault="00E437C2" w:rsidP="00D96C55">
            <w:pPr>
              <w:pStyle w:val="Contenutotabella"/>
              <w:rPr>
                <w:rFonts w:ascii="Arial" w:hAnsi="Arial" w:cs="Arial"/>
                <w:b/>
                <w:sz w:val="22"/>
              </w:rPr>
            </w:pPr>
            <w:r w:rsidRPr="00E437C2">
              <w:rPr>
                <w:rFonts w:ascii="Arial" w:hAnsi="Arial" w:cs="Arial"/>
                <w:b/>
                <w:sz w:val="22"/>
              </w:rPr>
              <w:t>SCUOLA SECONDARIA</w:t>
            </w:r>
          </w:p>
          <w:p w:rsidR="00E437C2" w:rsidRPr="00E437C2" w:rsidRDefault="00E437C2" w:rsidP="00D96C55">
            <w:pPr>
              <w:pStyle w:val="Contenutotabell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C2" w:rsidRDefault="00E437C2" w:rsidP="00E437C2">
            <w:pPr>
              <w:pStyle w:val="Contenutotabella"/>
              <w:jc w:val="both"/>
            </w:pPr>
            <w:r>
              <w:t>È capace di integrarsi nel gruppo, di cui condivide e rispetta le regole, dimostrando di accettare e rispettare l' altro.</w:t>
            </w:r>
          </w:p>
        </w:tc>
      </w:tr>
    </w:tbl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Default="00B07ADE" w:rsidP="00B07ADE">
      <w:pPr>
        <w:rPr>
          <w:lang w:val="x-none"/>
        </w:rPr>
      </w:pPr>
    </w:p>
    <w:p w:rsidR="00B07ADE" w:rsidRPr="00B07ADE" w:rsidRDefault="00B07ADE" w:rsidP="00B07ADE">
      <w:pPr>
        <w:rPr>
          <w:lang w:val="x-none"/>
        </w:rPr>
      </w:pPr>
    </w:p>
    <w:p w:rsidR="00A96DFD" w:rsidRDefault="00A96DFD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</w:p>
    <w:p w:rsidR="00386C96" w:rsidRDefault="00386C96" w:rsidP="00386C96">
      <w:pPr>
        <w:pStyle w:val="Titolo3"/>
        <w:jc w:val="center"/>
        <w:rPr>
          <w:rStyle w:val="Heading3Char"/>
          <w:b/>
          <w:smallCaps/>
          <w:sz w:val="32"/>
          <w:u w:val="single"/>
        </w:rPr>
      </w:pPr>
      <w:r w:rsidRPr="00386C96">
        <w:rPr>
          <w:rStyle w:val="Heading3Char"/>
          <w:b/>
          <w:smallCaps/>
          <w:sz w:val="32"/>
          <w:u w:val="single"/>
        </w:rPr>
        <w:t>Tecnologia</w:t>
      </w:r>
      <w:bookmarkEnd w:id="23"/>
    </w:p>
    <w:p w:rsidR="00386C96" w:rsidRDefault="00386C96" w:rsidP="00386C96">
      <w:pPr>
        <w:rPr>
          <w:lang w:val="x-none"/>
        </w:rPr>
      </w:pPr>
    </w:p>
    <w:p w:rsidR="00386C96" w:rsidRDefault="00386C96" w:rsidP="00386C96">
      <w:pPr>
        <w:rPr>
          <w:lang w:val="x-none"/>
        </w:rPr>
      </w:pPr>
    </w:p>
    <w:p w:rsidR="00386C96" w:rsidRDefault="00386C96" w:rsidP="00386C96">
      <w:pPr>
        <w:rPr>
          <w:lang w:val="x-none"/>
        </w:rPr>
      </w:pPr>
    </w:p>
    <w:p w:rsidR="00386C96" w:rsidRPr="00386C96" w:rsidRDefault="00386C96" w:rsidP="00386C96">
      <w:pPr>
        <w:pStyle w:val="Indicazioninormale"/>
        <w:spacing w:after="0"/>
        <w:ind w:right="1133"/>
        <w:rPr>
          <w:rFonts w:ascii="Times New Roman" w:hAnsi="Times New Roman" w:cs="Times New Roman"/>
          <w:b/>
          <w:sz w:val="24"/>
          <w:szCs w:val="22"/>
        </w:rPr>
      </w:pPr>
      <w:r w:rsidRPr="00386C96">
        <w:rPr>
          <w:rFonts w:ascii="Times New Roman" w:hAnsi="Times New Roman" w:cs="Times New Roman"/>
          <w:b/>
          <w:sz w:val="24"/>
          <w:szCs w:val="22"/>
        </w:rPr>
        <w:t>Traguardi per lo sviluppo delle competenze al termine della SCUOLA PRIMARIA</w:t>
      </w:r>
    </w:p>
    <w:p w:rsidR="00386C96" w:rsidRPr="00386C96" w:rsidRDefault="00386C96" w:rsidP="00386C96">
      <w:pPr>
        <w:pStyle w:val="Indicazioninormale"/>
        <w:spacing w:after="0"/>
        <w:ind w:right="217"/>
        <w:rPr>
          <w:rFonts w:ascii="Times New Roman" w:hAnsi="Times New Roman" w:cs="Times New Roman"/>
          <w:sz w:val="24"/>
          <w:szCs w:val="22"/>
        </w:rPr>
      </w:pPr>
    </w:p>
    <w:p w:rsidR="00386C96" w:rsidRPr="00386C96" w:rsidRDefault="00386C96" w:rsidP="00CA39BB">
      <w:pPr>
        <w:pStyle w:val="Indicazioninormale"/>
        <w:numPr>
          <w:ilvl w:val="0"/>
          <w:numId w:val="14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L’alunno riconosce e identifica nell’ambiente che lo circonda elementi e fenomeni di tipo artificiale.</w:t>
      </w:r>
    </w:p>
    <w:p w:rsidR="00386C96" w:rsidRPr="00386C96" w:rsidRDefault="00386C96" w:rsidP="00CA39BB">
      <w:pPr>
        <w:pStyle w:val="Indicazioninormale"/>
        <w:numPr>
          <w:ilvl w:val="0"/>
          <w:numId w:val="14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È a conoscenza di alcuni processi di trasformazione di risorse e di consumo di energia, e del relativo impatto ambientale.</w:t>
      </w:r>
    </w:p>
    <w:p w:rsidR="00386C96" w:rsidRPr="00386C96" w:rsidRDefault="00386C96" w:rsidP="00CA39BB">
      <w:pPr>
        <w:pStyle w:val="Indicazioninormale"/>
        <w:numPr>
          <w:ilvl w:val="0"/>
          <w:numId w:val="14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Conosce e utilizza semplici oggetti e strumenti di uso quotidiano ed è in grado di descriverne la funzione principale e la struttura e di spiegarne il funzionamento.</w:t>
      </w:r>
    </w:p>
    <w:p w:rsidR="00386C96" w:rsidRPr="00386C96" w:rsidRDefault="00386C96" w:rsidP="00CA39BB">
      <w:pPr>
        <w:pStyle w:val="Indicazioninormale"/>
        <w:numPr>
          <w:ilvl w:val="0"/>
          <w:numId w:val="14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Sa ricavare informazioni utili su proprietà e caratteristiche di beni o servizi leggendo etichette, volantini o altra documentazione tecnica e commerciale.</w:t>
      </w:r>
    </w:p>
    <w:p w:rsidR="00386C96" w:rsidRPr="00386C96" w:rsidRDefault="00386C96" w:rsidP="00CA39BB">
      <w:pPr>
        <w:pStyle w:val="Indicazioninormale"/>
        <w:numPr>
          <w:ilvl w:val="0"/>
          <w:numId w:val="14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 xml:space="preserve">Si orienta tra i diversi mezzi di comunicazione ed è in grado di farne un uso adeguato a seconda delle diverse situazioni. </w:t>
      </w:r>
    </w:p>
    <w:p w:rsidR="00386C96" w:rsidRPr="00386C96" w:rsidRDefault="00386C96" w:rsidP="00CA39BB">
      <w:pPr>
        <w:pStyle w:val="Indicazioninormale"/>
        <w:numPr>
          <w:ilvl w:val="0"/>
          <w:numId w:val="14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Produce semplici modelli o rappresentazioni grafiche del proprio operato utilizzando elementi del disegno tecnico o strumenti multimediali.</w:t>
      </w:r>
    </w:p>
    <w:p w:rsidR="00386C96" w:rsidRPr="00386C96" w:rsidRDefault="00386C96" w:rsidP="00CA39BB">
      <w:pPr>
        <w:pStyle w:val="Paragrafoelenco"/>
        <w:numPr>
          <w:ilvl w:val="0"/>
          <w:numId w:val="14"/>
        </w:numPr>
        <w:rPr>
          <w:sz w:val="28"/>
          <w:lang w:val="x-none"/>
        </w:rPr>
      </w:pPr>
      <w:r w:rsidRPr="00386C96">
        <w:rPr>
          <w:rFonts w:ascii="Times New Roman" w:hAnsi="Times New Roman"/>
          <w:szCs w:val="22"/>
        </w:rPr>
        <w:t>Inizia a riconoscere in modo critico le caratteristiche, le funzioni e i limiti della tecnologia attuale.</w:t>
      </w:r>
    </w:p>
    <w:p w:rsidR="00386C96" w:rsidRPr="00386C96" w:rsidRDefault="00386C96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  <w:sz w:val="28"/>
        </w:rPr>
      </w:pPr>
    </w:p>
    <w:p w:rsidR="007318D5" w:rsidRDefault="007318D5" w:rsidP="006B3591">
      <w:pPr>
        <w:tabs>
          <w:tab w:val="left" w:pos="284"/>
          <w:tab w:val="left" w:pos="426"/>
        </w:tabs>
        <w:ind w:left="567" w:right="-1" w:hanging="425"/>
        <w:jc w:val="both"/>
        <w:rPr>
          <w:rFonts w:ascii="Times New Roman" w:hAnsi="Times New Roman"/>
        </w:rPr>
      </w:pPr>
    </w:p>
    <w:p w:rsidR="00386C96" w:rsidRPr="00386C96" w:rsidRDefault="00386C96" w:rsidP="00386C96">
      <w:pPr>
        <w:pStyle w:val="Indicazioninormale"/>
        <w:spacing w:after="0"/>
        <w:ind w:right="37"/>
        <w:rPr>
          <w:rFonts w:ascii="Times New Roman" w:hAnsi="Times New Roman" w:cs="Times New Roman"/>
          <w:b/>
          <w:sz w:val="24"/>
          <w:szCs w:val="22"/>
        </w:rPr>
      </w:pPr>
      <w:r w:rsidRPr="00386C96">
        <w:rPr>
          <w:rFonts w:ascii="Times New Roman" w:hAnsi="Times New Roman" w:cs="Times New Roman"/>
          <w:b/>
          <w:sz w:val="24"/>
          <w:szCs w:val="22"/>
        </w:rPr>
        <w:t>Traguardi per lo sviluppo delle competenze al termine della SCUOLA SECONDARIA DI I GRADO</w:t>
      </w:r>
    </w:p>
    <w:p w:rsidR="00386C96" w:rsidRPr="00386C96" w:rsidRDefault="00386C96" w:rsidP="00386C96">
      <w:pPr>
        <w:pStyle w:val="Indicazioninormale"/>
        <w:spacing w:after="0"/>
        <w:ind w:right="37"/>
        <w:rPr>
          <w:rFonts w:ascii="Times New Roman" w:hAnsi="Times New Roman" w:cs="Times New Roman"/>
          <w:b/>
          <w:sz w:val="24"/>
          <w:szCs w:val="22"/>
        </w:rPr>
      </w:pPr>
    </w:p>
    <w:p w:rsidR="00386C96" w:rsidRPr="00386C96" w:rsidRDefault="00386C96" w:rsidP="00CA39BB">
      <w:pPr>
        <w:pStyle w:val="Indicazioninormale"/>
        <w:numPr>
          <w:ilvl w:val="0"/>
          <w:numId w:val="15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L’alunno riconosce nell’ambiente che lo circonda i principali sistemi tecnologici e le molteplici relazioni che essi stabiliscono con gli esseri viventi e gli altri elementi naturali.</w:t>
      </w:r>
    </w:p>
    <w:p w:rsidR="00386C96" w:rsidRPr="00386C96" w:rsidRDefault="00386C96" w:rsidP="00CA39BB">
      <w:pPr>
        <w:pStyle w:val="Indicazioninormale"/>
        <w:numPr>
          <w:ilvl w:val="0"/>
          <w:numId w:val="15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Conosce i principali processi di trasformazione di risorse o di produzione di beni e riconosce le diverse forme di energia coinvolte.</w:t>
      </w:r>
    </w:p>
    <w:p w:rsidR="00386C96" w:rsidRPr="00386C96" w:rsidRDefault="00386C96" w:rsidP="00CA39BB">
      <w:pPr>
        <w:pStyle w:val="Indicazioninormale"/>
        <w:numPr>
          <w:ilvl w:val="0"/>
          <w:numId w:val="15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È in grado di ipotizzare le possibili conseguenze di una decisione o di una scelta di tipo tecnologico, riconoscendo in ogni innovazione opportunità e rischi.</w:t>
      </w:r>
    </w:p>
    <w:p w:rsidR="00386C96" w:rsidRPr="00386C96" w:rsidRDefault="00386C96" w:rsidP="00CA39BB">
      <w:pPr>
        <w:pStyle w:val="Indicazioninormale"/>
        <w:numPr>
          <w:ilvl w:val="0"/>
          <w:numId w:val="15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Conosce e utilizza oggetti, strumenti e macchine di uso comune ed è in grado di classificarli e di descriverne la funzione in relazione alla forma, alla struttura e ai materiali.</w:t>
      </w:r>
    </w:p>
    <w:p w:rsidR="00386C96" w:rsidRPr="00386C96" w:rsidRDefault="00386C96" w:rsidP="00CA39BB">
      <w:pPr>
        <w:pStyle w:val="Indicazioninormale"/>
        <w:numPr>
          <w:ilvl w:val="0"/>
          <w:numId w:val="15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Utilizza adeguate risorse materiali, informative e organizzative per la progettazione e la realizzazione di semplici prodotti, anche di tipo digitale.</w:t>
      </w:r>
    </w:p>
    <w:p w:rsidR="00386C96" w:rsidRPr="00386C96" w:rsidRDefault="00386C96" w:rsidP="00CA39BB">
      <w:pPr>
        <w:pStyle w:val="Indicazioninormale"/>
        <w:numPr>
          <w:ilvl w:val="0"/>
          <w:numId w:val="15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Ricava dalla lettura e dall’analisi di testi o tabelle informazioni sui beni o sui servizi disponibili sul mercato, in modo da esprimere valutazioni rispetto a criteri di tipo diverso.</w:t>
      </w:r>
    </w:p>
    <w:p w:rsidR="00386C96" w:rsidRPr="00386C96" w:rsidRDefault="00386C96" w:rsidP="00CA39BB">
      <w:pPr>
        <w:pStyle w:val="Indicazioninormale"/>
        <w:numPr>
          <w:ilvl w:val="0"/>
          <w:numId w:val="15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Conosce le proprietà e le caratteristiche dei diversi mezzi di comunicazione ed è in grado di farne un uso efficace e responsabile rispetto alle proprie necessità di studio e socializzazione.</w:t>
      </w:r>
    </w:p>
    <w:p w:rsidR="00386C96" w:rsidRPr="00386C96" w:rsidRDefault="00386C96" w:rsidP="00CA39BB">
      <w:pPr>
        <w:pStyle w:val="Indicazioninormale"/>
        <w:numPr>
          <w:ilvl w:val="0"/>
          <w:numId w:val="15"/>
        </w:numPr>
        <w:spacing w:after="0"/>
        <w:ind w:right="37"/>
        <w:rPr>
          <w:rFonts w:ascii="Times New Roman" w:hAnsi="Times New Roman" w:cs="Times New Roman"/>
          <w:sz w:val="24"/>
          <w:szCs w:val="22"/>
        </w:rPr>
      </w:pPr>
      <w:r w:rsidRPr="00386C96">
        <w:rPr>
          <w:rFonts w:ascii="Times New Roman" w:hAnsi="Times New Roman" w:cs="Times New Roman"/>
          <w:sz w:val="24"/>
          <w:szCs w:val="22"/>
        </w:rPr>
        <w:t>Sa utilizzare comunicazioni procedurali e istruzioni tecniche per eseguire, in maniera metodica e razionale, compiti operativi complessi, anche collaborando e cooperando con i compagni.</w:t>
      </w:r>
    </w:p>
    <w:p w:rsidR="007318D5" w:rsidRPr="00391024" w:rsidRDefault="00386C96" w:rsidP="00CA39BB">
      <w:pPr>
        <w:pStyle w:val="Paragrafoelenco"/>
        <w:numPr>
          <w:ilvl w:val="0"/>
          <w:numId w:val="15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  <w:r w:rsidRPr="00386C96">
        <w:rPr>
          <w:rFonts w:ascii="Times New Roman" w:hAnsi="Times New Roman"/>
          <w:szCs w:val="22"/>
        </w:rPr>
        <w:t xml:space="preserve">Progetta e realizza rappresentazioni grafiche o </w:t>
      </w:r>
      <w:proofErr w:type="spellStart"/>
      <w:r w:rsidRPr="00386C96">
        <w:rPr>
          <w:rFonts w:ascii="Times New Roman" w:hAnsi="Times New Roman"/>
          <w:i/>
          <w:szCs w:val="22"/>
        </w:rPr>
        <w:t>infografiche</w:t>
      </w:r>
      <w:proofErr w:type="spellEnd"/>
      <w:r w:rsidRPr="00386C96">
        <w:rPr>
          <w:rFonts w:ascii="Times New Roman" w:hAnsi="Times New Roman"/>
          <w:szCs w:val="22"/>
        </w:rPr>
        <w:t>, relative alla struttura e al funzionamento di sistemi materiali o immateriali, utilizzando elementi del disegno tecnico o altri linguaggi multimediali e di programmazione.</w:t>
      </w: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391024" w:rsidRDefault="00391024" w:rsidP="00391024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112A3C" w:rsidRPr="00112A3C" w:rsidRDefault="00112A3C" w:rsidP="00112A3C">
      <w:pPr>
        <w:pStyle w:val="Titolo3"/>
        <w:jc w:val="center"/>
        <w:rPr>
          <w:rStyle w:val="Heading3Char"/>
          <w:b/>
          <w:caps/>
          <w:sz w:val="32"/>
          <w:u w:val="single"/>
        </w:rPr>
      </w:pPr>
      <w:r w:rsidRPr="00112A3C">
        <w:rPr>
          <w:rStyle w:val="Heading3Char"/>
          <w:b/>
          <w:caps/>
          <w:sz w:val="32"/>
          <w:u w:val="single"/>
        </w:rPr>
        <w:t>i.r.c.</w:t>
      </w:r>
    </w:p>
    <w:p w:rsidR="00CA39BB" w:rsidRDefault="00CA39BB" w:rsidP="00CA39BB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</w:rPr>
      </w:pPr>
    </w:p>
    <w:p w:rsidR="00CA39BB" w:rsidRPr="00CA39BB" w:rsidRDefault="00CA39BB" w:rsidP="00CA39BB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b/>
          <w:sz w:val="22"/>
        </w:rPr>
      </w:pPr>
      <w:r w:rsidRPr="00CA39BB">
        <w:rPr>
          <w:rFonts w:ascii="Times New Roman" w:hAnsi="Times New Roman"/>
          <w:b/>
          <w:sz w:val="22"/>
        </w:rPr>
        <w:t>SCUOLA DELL’INFANZIA</w:t>
      </w:r>
    </w:p>
    <w:p w:rsidR="00CA39BB" w:rsidRPr="00CA39BB" w:rsidRDefault="00CA39BB" w:rsidP="00CA39BB">
      <w:pPr>
        <w:pStyle w:val="Paragrafoelenco"/>
        <w:numPr>
          <w:ilvl w:val="0"/>
          <w:numId w:val="24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 xml:space="preserve">Il sé e l’altro - Relativamente alla religione cattolica: Scopre nei racconti del Vangelo la persona e l’insegnamento di Gesù, da cui apprende che Dio è Padre di tutti e che la Chiesa è la comunità di uomini e donne unita nel suo nome, per sviluppare un positivo senso di sé e sperimentare relazioni serene con gli altri, anche appartenenti a differenti tradizioni culturali e religiose. </w:t>
      </w:r>
    </w:p>
    <w:p w:rsidR="00CA39BB" w:rsidRPr="00CA39BB" w:rsidRDefault="00CA39BB" w:rsidP="00CA39BB">
      <w:pPr>
        <w:pStyle w:val="Paragrafoelenco"/>
        <w:numPr>
          <w:ilvl w:val="0"/>
          <w:numId w:val="24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 xml:space="preserve">Il corpo in movimento - Relativamente alla religione cattolica: Riconosce nei segni del corpo l’esperienza religiosa propria e altrui per cominciare a manifestare anche in questo modo la propria interiorità, l’immaginazione e le emozioni. </w:t>
      </w:r>
    </w:p>
    <w:p w:rsidR="00CA39BB" w:rsidRPr="00CA39BB" w:rsidRDefault="00CA39BB" w:rsidP="00CA39BB">
      <w:pPr>
        <w:pStyle w:val="Paragrafoelenco"/>
        <w:numPr>
          <w:ilvl w:val="0"/>
          <w:numId w:val="24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 xml:space="preserve">Linguaggi, creatività, espressione - Relativamente alla religione cattolica: Riconosce alcuni linguaggi simbolici e figurativi caratteristici delle tradizioni e della vita dei cristiani (segni, feste, preghiere, canti, gestualità, spazi, arte), per poter esprimere con creatività il proprio vissuto religioso. </w:t>
      </w:r>
    </w:p>
    <w:p w:rsidR="00CA39BB" w:rsidRPr="00CA39BB" w:rsidRDefault="00CA39BB" w:rsidP="00CA39BB">
      <w:pPr>
        <w:pStyle w:val="Paragrafoelenco"/>
        <w:numPr>
          <w:ilvl w:val="0"/>
          <w:numId w:val="24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 xml:space="preserve">I discorsi e le parole - Relativamente alla religione cattolica: Impara alcuni termini del linguaggio cristiano, ascoltando semplici racconti biblici, ne sa narrare i contenuti riutilizzando i linguaggi appresi, per sviluppare una comunicazione significativa anche in ambito religioso. </w:t>
      </w:r>
    </w:p>
    <w:p w:rsidR="00391024" w:rsidRDefault="00CA39BB" w:rsidP="00CA39BB">
      <w:pPr>
        <w:pStyle w:val="Paragrafoelenco"/>
        <w:numPr>
          <w:ilvl w:val="0"/>
          <w:numId w:val="24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>La conoscenza del mondo - Relativamente alla religione cattolica: Osserva con meraviglia ed esplora con curiosità il mondo, riconosciuto dai cristiani e da tanti uomini religiosi come dono di Dio Creatore, per sviluppare sentimenti di responsabilità nei confronti della realtà, abitandola con fiducia e speranza.</w:t>
      </w:r>
    </w:p>
    <w:p w:rsidR="00CA39BB" w:rsidRPr="00CA39BB" w:rsidRDefault="00CA39BB" w:rsidP="00CA39BB">
      <w:pPr>
        <w:pStyle w:val="Paragrafoelenco"/>
        <w:rPr>
          <w:rFonts w:ascii="Times New Roman" w:hAnsi="Times New Roman"/>
          <w:sz w:val="22"/>
        </w:rPr>
      </w:pPr>
    </w:p>
    <w:p w:rsidR="00CA39BB" w:rsidRDefault="00CA39BB" w:rsidP="00CA39BB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b/>
          <w:sz w:val="22"/>
        </w:rPr>
      </w:pPr>
    </w:p>
    <w:p w:rsidR="00CA39BB" w:rsidRPr="00CA39BB" w:rsidRDefault="00CA39BB" w:rsidP="00CA39BB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b/>
          <w:sz w:val="22"/>
        </w:rPr>
      </w:pPr>
      <w:r w:rsidRPr="00CA39BB">
        <w:rPr>
          <w:rFonts w:ascii="Times New Roman" w:hAnsi="Times New Roman"/>
          <w:b/>
          <w:sz w:val="22"/>
        </w:rPr>
        <w:t xml:space="preserve">Traguardi per lo sviluppo delle competenze al termine della SCUOLA PRIMARIA </w:t>
      </w:r>
    </w:p>
    <w:p w:rsidR="00CA39BB" w:rsidRPr="00CA39BB" w:rsidRDefault="00CA39BB" w:rsidP="00CA39BB">
      <w:pPr>
        <w:pStyle w:val="Paragrafoelenco"/>
        <w:numPr>
          <w:ilvl w:val="0"/>
          <w:numId w:val="25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 xml:space="preserve"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 </w:t>
      </w:r>
    </w:p>
    <w:p w:rsidR="00CA39BB" w:rsidRPr="00CA39BB" w:rsidRDefault="00CA39BB" w:rsidP="00CA39BB">
      <w:pPr>
        <w:pStyle w:val="Paragrafoelenco"/>
        <w:numPr>
          <w:ilvl w:val="0"/>
          <w:numId w:val="25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 xml:space="preserve">Riconosce che la Bibbia è il libro sacro per cristiani ed ebrei e documento fondamentale della nostra cultura, sapendola distinguere da altre tipologie di testi, tra cui quelli di altre religioni; identifica le caratteristiche essenziali di un brano biblico, sa farsi accompagnare nell’analisi delle pagine a lui più accessibili, per collegarle alla propria esperienza. </w:t>
      </w:r>
    </w:p>
    <w:p w:rsidR="00CA39BB" w:rsidRPr="00CA39BB" w:rsidRDefault="00CA39BB" w:rsidP="00CA39BB">
      <w:pPr>
        <w:pStyle w:val="Paragrafoelenco"/>
        <w:numPr>
          <w:ilvl w:val="0"/>
          <w:numId w:val="25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 xml:space="preserve"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  </w:t>
      </w:r>
    </w:p>
    <w:p w:rsidR="00CA39BB" w:rsidRDefault="00CA39BB" w:rsidP="00CA39BB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p w:rsidR="00CA39BB" w:rsidRDefault="00CA39BB" w:rsidP="00CA39BB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b/>
          <w:sz w:val="22"/>
        </w:rPr>
      </w:pPr>
    </w:p>
    <w:p w:rsidR="00CA39BB" w:rsidRPr="00CA39BB" w:rsidRDefault="00CA39BB" w:rsidP="00CA39BB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b/>
          <w:sz w:val="22"/>
        </w:rPr>
      </w:pPr>
      <w:bookmarkStart w:id="24" w:name="_GoBack"/>
      <w:bookmarkEnd w:id="24"/>
      <w:r w:rsidRPr="00CA39BB">
        <w:rPr>
          <w:rFonts w:ascii="Times New Roman" w:hAnsi="Times New Roman"/>
          <w:b/>
          <w:sz w:val="22"/>
        </w:rPr>
        <w:t xml:space="preserve">Traguardi per lo sviluppo delle competenze al termine della </w:t>
      </w:r>
      <w:r w:rsidRPr="00CA39BB">
        <w:rPr>
          <w:rFonts w:ascii="Times New Roman" w:hAnsi="Times New Roman"/>
          <w:b/>
          <w:sz w:val="22"/>
        </w:rPr>
        <w:t xml:space="preserve">SCUOLA SECONDARIA DI PRIMO GRADO </w:t>
      </w:r>
    </w:p>
    <w:p w:rsidR="00CA39BB" w:rsidRPr="00CA39BB" w:rsidRDefault="00CA39BB" w:rsidP="00CA39BB">
      <w:pPr>
        <w:pStyle w:val="Paragrafoelenco"/>
        <w:numPr>
          <w:ilvl w:val="0"/>
          <w:numId w:val="26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 xml:space="preserve">L’alunno è aperto alla sincera ricerca della verità e sa interrogarsi sul trascendente e porsi domande di senso, cogliendo l’intreccio tra dimensione religiosa e culturale. A partire dal contesto in cui vive, sa interagire con persone di religione differente, sviluppando un’identità capace di accoglienza, confronto e dialogo. </w:t>
      </w:r>
    </w:p>
    <w:p w:rsidR="00CA39BB" w:rsidRPr="00CA39BB" w:rsidRDefault="00CA39BB" w:rsidP="00CA39BB">
      <w:pPr>
        <w:pStyle w:val="Paragrafoelenco"/>
        <w:numPr>
          <w:ilvl w:val="0"/>
          <w:numId w:val="26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 xml:space="preserve">Individua, a partire dalla Bibbia, le tappe essenziali e i dati oggettivi della storia della salvezza, della vita e dell’insegnamento di Gesù, del cristianesimo delle origini. Ricostruisce gli elementi fondamentali della storia della Chiesa e li confronta con le vicende della storia civile passata e recente elaborando criteri per avviarne una interpretazione consapevole. </w:t>
      </w:r>
    </w:p>
    <w:p w:rsidR="00CA39BB" w:rsidRPr="00CA39BB" w:rsidRDefault="00CA39BB" w:rsidP="00CA39BB">
      <w:pPr>
        <w:pStyle w:val="Paragrafoelenco"/>
        <w:numPr>
          <w:ilvl w:val="0"/>
          <w:numId w:val="26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 xml:space="preserve">Riconosce i linguaggi espressivi della fede (simboli, preghiere, riti, ecc.), ne individua le tracce presenti in ambito locale, italiano, europeo e nel mondo imparando ad apprezzarli dal punto di vista artistico, culturale e spirituale. </w:t>
      </w:r>
    </w:p>
    <w:p w:rsidR="00CA39BB" w:rsidRPr="00CA39BB" w:rsidRDefault="00CA39BB" w:rsidP="00CA39BB">
      <w:pPr>
        <w:pStyle w:val="Paragrafoelenco"/>
        <w:numPr>
          <w:ilvl w:val="0"/>
          <w:numId w:val="26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  <w:r w:rsidRPr="00CA39BB">
        <w:rPr>
          <w:rFonts w:ascii="Times New Roman" w:hAnsi="Times New Roman"/>
          <w:sz w:val="22"/>
        </w:rPr>
        <w:t xml:space="preserve">Coglie le implicazioni etiche della fede cristiana e le rende oggetto di riflessione in vista di scelte di vita progettuali e responsabili. Inizia a confrontarsi con la complessità dell’esistenza e impara a dare valore ai propri comportamenti, per relazionarsi in maniera armoniosa con </w:t>
      </w:r>
      <w:proofErr w:type="gramStart"/>
      <w:r w:rsidRPr="00CA39BB">
        <w:rPr>
          <w:rFonts w:ascii="Times New Roman" w:hAnsi="Times New Roman"/>
          <w:sz w:val="22"/>
        </w:rPr>
        <w:t>se</w:t>
      </w:r>
      <w:proofErr w:type="gramEnd"/>
      <w:r w:rsidRPr="00CA39BB">
        <w:rPr>
          <w:rFonts w:ascii="Times New Roman" w:hAnsi="Times New Roman"/>
          <w:sz w:val="22"/>
        </w:rPr>
        <w:t xml:space="preserve"> stesso, con gli altri, con il mondo che lo circonda. </w:t>
      </w:r>
    </w:p>
    <w:p w:rsidR="00CA39BB" w:rsidRPr="00CA39BB" w:rsidRDefault="00CA39BB" w:rsidP="00CA39BB">
      <w:p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2"/>
        </w:rPr>
      </w:pPr>
    </w:p>
    <w:sectPr w:rsidR="00CA39BB" w:rsidRPr="00CA39BB" w:rsidSect="00786B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eri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E86"/>
    <w:multiLevelType w:val="hybridMultilevel"/>
    <w:tmpl w:val="B60EC6B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50F3F"/>
    <w:multiLevelType w:val="hybridMultilevel"/>
    <w:tmpl w:val="2BB8BD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7F88"/>
    <w:multiLevelType w:val="hybridMultilevel"/>
    <w:tmpl w:val="C038B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3962"/>
    <w:multiLevelType w:val="hybridMultilevel"/>
    <w:tmpl w:val="5204BF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864D7"/>
    <w:multiLevelType w:val="hybridMultilevel"/>
    <w:tmpl w:val="A7F628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71B7"/>
    <w:multiLevelType w:val="hybridMultilevel"/>
    <w:tmpl w:val="7F56A5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92C7D"/>
    <w:multiLevelType w:val="hybridMultilevel"/>
    <w:tmpl w:val="F776EB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4F9D"/>
    <w:multiLevelType w:val="hybridMultilevel"/>
    <w:tmpl w:val="FA16C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6A6"/>
    <w:multiLevelType w:val="hybridMultilevel"/>
    <w:tmpl w:val="70EA62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D7759"/>
    <w:multiLevelType w:val="hybridMultilevel"/>
    <w:tmpl w:val="B63CC6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6CE"/>
    <w:multiLevelType w:val="hybridMultilevel"/>
    <w:tmpl w:val="07CC67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50A4A"/>
    <w:multiLevelType w:val="hybridMultilevel"/>
    <w:tmpl w:val="EB606B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726A7"/>
    <w:multiLevelType w:val="hybridMultilevel"/>
    <w:tmpl w:val="3D2E9F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C4670"/>
    <w:multiLevelType w:val="hybridMultilevel"/>
    <w:tmpl w:val="F1D4E2A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674C8F"/>
    <w:multiLevelType w:val="hybridMultilevel"/>
    <w:tmpl w:val="845AE9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22011"/>
    <w:multiLevelType w:val="hybridMultilevel"/>
    <w:tmpl w:val="EDB6E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A69CB"/>
    <w:multiLevelType w:val="hybridMultilevel"/>
    <w:tmpl w:val="B8AAC9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B6F4D"/>
    <w:multiLevelType w:val="hybridMultilevel"/>
    <w:tmpl w:val="4ABA22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87FFC"/>
    <w:multiLevelType w:val="hybridMultilevel"/>
    <w:tmpl w:val="700012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A0073"/>
    <w:multiLevelType w:val="hybridMultilevel"/>
    <w:tmpl w:val="B44C7C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36DD5"/>
    <w:multiLevelType w:val="hybridMultilevel"/>
    <w:tmpl w:val="834ED7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06632"/>
    <w:multiLevelType w:val="hybridMultilevel"/>
    <w:tmpl w:val="BAD871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525F9"/>
    <w:multiLevelType w:val="hybridMultilevel"/>
    <w:tmpl w:val="04BA8C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772F3"/>
    <w:multiLevelType w:val="hybridMultilevel"/>
    <w:tmpl w:val="39AA7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A61B9"/>
    <w:multiLevelType w:val="hybridMultilevel"/>
    <w:tmpl w:val="69EC12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B1BBC"/>
    <w:multiLevelType w:val="hybridMultilevel"/>
    <w:tmpl w:val="4D6461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13"/>
  </w:num>
  <w:num w:numId="10">
    <w:abstractNumId w:val="22"/>
  </w:num>
  <w:num w:numId="11">
    <w:abstractNumId w:val="9"/>
  </w:num>
  <w:num w:numId="12">
    <w:abstractNumId w:val="19"/>
  </w:num>
  <w:num w:numId="13">
    <w:abstractNumId w:val="5"/>
  </w:num>
  <w:num w:numId="14">
    <w:abstractNumId w:val="24"/>
  </w:num>
  <w:num w:numId="15">
    <w:abstractNumId w:val="17"/>
  </w:num>
  <w:num w:numId="16">
    <w:abstractNumId w:val="20"/>
  </w:num>
  <w:num w:numId="17">
    <w:abstractNumId w:val="21"/>
  </w:num>
  <w:num w:numId="18">
    <w:abstractNumId w:val="11"/>
  </w:num>
  <w:num w:numId="19">
    <w:abstractNumId w:val="25"/>
  </w:num>
  <w:num w:numId="20">
    <w:abstractNumId w:val="16"/>
  </w:num>
  <w:num w:numId="21">
    <w:abstractNumId w:val="2"/>
  </w:num>
  <w:num w:numId="22">
    <w:abstractNumId w:val="18"/>
  </w:num>
  <w:num w:numId="23">
    <w:abstractNumId w:val="0"/>
  </w:num>
  <w:num w:numId="24">
    <w:abstractNumId w:val="7"/>
  </w:num>
  <w:num w:numId="25">
    <w:abstractNumId w:val="23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D6"/>
    <w:rsid w:val="00000FD7"/>
    <w:rsid w:val="00052FDC"/>
    <w:rsid w:val="000A06AB"/>
    <w:rsid w:val="000C6DF5"/>
    <w:rsid w:val="00112A3C"/>
    <w:rsid w:val="00135CC3"/>
    <w:rsid w:val="00165981"/>
    <w:rsid w:val="001F6374"/>
    <w:rsid w:val="002119C0"/>
    <w:rsid w:val="00235E61"/>
    <w:rsid w:val="002A5F88"/>
    <w:rsid w:val="002C5BA0"/>
    <w:rsid w:val="00335E9F"/>
    <w:rsid w:val="00386C96"/>
    <w:rsid w:val="00391024"/>
    <w:rsid w:val="00404226"/>
    <w:rsid w:val="00514EDA"/>
    <w:rsid w:val="0059700F"/>
    <w:rsid w:val="005D7F51"/>
    <w:rsid w:val="00616506"/>
    <w:rsid w:val="006322AC"/>
    <w:rsid w:val="006B3591"/>
    <w:rsid w:val="00722AD2"/>
    <w:rsid w:val="007318D5"/>
    <w:rsid w:val="00752749"/>
    <w:rsid w:val="0075650E"/>
    <w:rsid w:val="00756B89"/>
    <w:rsid w:val="00765378"/>
    <w:rsid w:val="00786BD6"/>
    <w:rsid w:val="007B4AF4"/>
    <w:rsid w:val="0087724C"/>
    <w:rsid w:val="008C22A3"/>
    <w:rsid w:val="008F0B6E"/>
    <w:rsid w:val="00947FA3"/>
    <w:rsid w:val="009D29CC"/>
    <w:rsid w:val="00A50A54"/>
    <w:rsid w:val="00A5203F"/>
    <w:rsid w:val="00A532E4"/>
    <w:rsid w:val="00A96DFD"/>
    <w:rsid w:val="00AE3CEA"/>
    <w:rsid w:val="00B07ADE"/>
    <w:rsid w:val="00B5341D"/>
    <w:rsid w:val="00B954AA"/>
    <w:rsid w:val="00BA62B5"/>
    <w:rsid w:val="00BB660A"/>
    <w:rsid w:val="00BD69A1"/>
    <w:rsid w:val="00BF0D45"/>
    <w:rsid w:val="00C366F7"/>
    <w:rsid w:val="00CA39BB"/>
    <w:rsid w:val="00D21188"/>
    <w:rsid w:val="00D305D3"/>
    <w:rsid w:val="00D34532"/>
    <w:rsid w:val="00D53FBB"/>
    <w:rsid w:val="00D65AB6"/>
    <w:rsid w:val="00DA1D6C"/>
    <w:rsid w:val="00DF00E2"/>
    <w:rsid w:val="00DF0B72"/>
    <w:rsid w:val="00E437C2"/>
    <w:rsid w:val="00E759EF"/>
    <w:rsid w:val="00E879B7"/>
    <w:rsid w:val="00E93416"/>
    <w:rsid w:val="00E96A5C"/>
    <w:rsid w:val="00EB00A8"/>
    <w:rsid w:val="00F27FB4"/>
    <w:rsid w:val="00F30187"/>
    <w:rsid w:val="00F46F5A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040F"/>
  <w15:chartTrackingRefBased/>
  <w15:docId w15:val="{A24ABE15-95AE-4F4E-90D5-246C6F64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BD6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E93416"/>
    <w:pPr>
      <w:keepNext/>
      <w:widowControl w:val="0"/>
      <w:jc w:val="both"/>
      <w:outlineLvl w:val="2"/>
    </w:pPr>
    <w:rPr>
      <w:rFonts w:ascii="Times New Roman" w:hAnsi="Times New Roman"/>
      <w:b/>
      <w:smallCap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93416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rsid w:val="00E93416"/>
    <w:rPr>
      <w:rFonts w:ascii="Times New Roman" w:hAnsi="Times New Roman"/>
      <w:sz w:val="22"/>
    </w:rPr>
  </w:style>
  <w:style w:type="character" w:customStyle="1" w:styleId="Titolo3Carattere">
    <w:name w:val="Titolo 3 Carattere"/>
    <w:basedOn w:val="Carpredefinitoparagrafo"/>
    <w:rsid w:val="00E934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3Carattere1">
    <w:name w:val="Titolo 3 Carattere1"/>
    <w:basedOn w:val="Carpredefinitoparagrafo"/>
    <w:link w:val="Titolo3"/>
    <w:uiPriority w:val="99"/>
    <w:locked/>
    <w:rsid w:val="00E93416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E934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93416"/>
    <w:pPr>
      <w:spacing w:after="39"/>
      <w:ind w:left="170" w:right="170" w:firstLine="283"/>
      <w:jc w:val="both"/>
    </w:pPr>
    <w:rPr>
      <w:rFonts w:ascii="AmeriGarmnd BT" w:hAnsi="AmeriGarmnd BT"/>
      <w:sz w:val="18"/>
    </w:rPr>
  </w:style>
  <w:style w:type="paragraph" w:styleId="Paragrafoelenco">
    <w:name w:val="List Paragraph"/>
    <w:basedOn w:val="Normale"/>
    <w:uiPriority w:val="34"/>
    <w:qFormat/>
    <w:rsid w:val="00E93416"/>
    <w:pPr>
      <w:ind w:left="720"/>
      <w:contextualSpacing/>
    </w:pPr>
  </w:style>
  <w:style w:type="paragraph" w:customStyle="1" w:styleId="Indicazioninormale">
    <w:name w:val="Indicazioni normale"/>
    <w:basedOn w:val="Rientrocorpodeltesto"/>
    <w:qFormat/>
    <w:rsid w:val="00722AD2"/>
    <w:pPr>
      <w:widowControl w:val="0"/>
      <w:spacing w:after="28"/>
      <w:ind w:left="0" w:firstLine="284"/>
      <w:contextualSpacing/>
      <w:jc w:val="both"/>
    </w:pPr>
    <w:rPr>
      <w:rFonts w:cs="Helvetica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22A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22AD2"/>
    <w:rPr>
      <w:rFonts w:ascii="Helvetica" w:eastAsia="Times New Roman" w:hAnsi="Helvetica" w:cs="Times New Roman"/>
      <w:sz w:val="24"/>
      <w:szCs w:val="20"/>
      <w:lang w:eastAsia="it-IT"/>
    </w:rPr>
  </w:style>
  <w:style w:type="character" w:customStyle="1" w:styleId="Heading3Char">
    <w:name w:val="Heading 3 Char"/>
    <w:locked/>
    <w:rsid w:val="00386C96"/>
    <w:rPr>
      <w:rFonts w:ascii="Times New Roman" w:hAnsi="Times New Roman" w:cs="Times New Roman"/>
      <w:b/>
      <w:smallCaps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BA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000FD7"/>
    <w:pPr>
      <w:widowControl w:val="0"/>
      <w:suppressLineNumbers/>
      <w:suppressAutoHyphens/>
    </w:pPr>
    <w:rPr>
      <w:rFonts w:ascii="Times New Roman" w:eastAsia="SimSun" w:hAnsi="Times New Roman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0875-D1A5-4DD9-87A0-D12D3986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</cp:revision>
  <dcterms:created xsi:type="dcterms:W3CDTF">2017-01-03T16:54:00Z</dcterms:created>
  <dcterms:modified xsi:type="dcterms:W3CDTF">2017-01-09T13:45:00Z</dcterms:modified>
</cp:coreProperties>
</file>